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3E" w:rsidRPr="003A749A" w:rsidRDefault="0028473E" w:rsidP="0028473E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A749A">
        <w:rPr>
          <w:rFonts w:ascii="Times New Roman" w:hAnsi="Times New Roman"/>
          <w:color w:val="auto"/>
          <w:sz w:val="24"/>
          <w:szCs w:val="24"/>
        </w:rPr>
        <w:t xml:space="preserve">ВСЕРОССИЙСКАЯ ОЛИМПИАДА ШКОЛЬНИКОВ </w:t>
      </w:r>
    </w:p>
    <w:p w:rsidR="0028473E" w:rsidRPr="003A749A" w:rsidRDefault="0028473E" w:rsidP="0028473E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A749A">
        <w:rPr>
          <w:rFonts w:ascii="Times New Roman" w:hAnsi="Times New Roman"/>
          <w:color w:val="auto"/>
          <w:sz w:val="24"/>
          <w:szCs w:val="24"/>
        </w:rPr>
        <w:t xml:space="preserve">МУНИЦИПАЛЬНОГО ЭТАПА </w:t>
      </w:r>
    </w:p>
    <w:p w:rsidR="00335A33" w:rsidRPr="003A749A" w:rsidRDefault="00335A33" w:rsidP="00335A33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A749A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335A33" w:rsidRPr="003A749A" w:rsidRDefault="00335A33" w:rsidP="00335A33">
      <w:pPr>
        <w:spacing w:after="0" w:line="240" w:lineRule="auto"/>
        <w:jc w:val="center"/>
        <w:rPr>
          <w:b/>
        </w:rPr>
      </w:pPr>
      <w:r w:rsidRPr="003A749A">
        <w:rPr>
          <w:b/>
        </w:rPr>
        <w:t>БИОЛОГИЯ</w:t>
      </w:r>
    </w:p>
    <w:p w:rsidR="00335A33" w:rsidRPr="003A749A" w:rsidRDefault="00FE5724" w:rsidP="00335A33">
      <w:pPr>
        <w:spacing w:after="0" w:line="240" w:lineRule="auto"/>
        <w:jc w:val="center"/>
        <w:rPr>
          <w:b/>
        </w:rPr>
      </w:pPr>
      <w:r w:rsidRPr="003A749A">
        <w:rPr>
          <w:b/>
        </w:rPr>
        <w:t>8</w:t>
      </w:r>
      <w:r w:rsidR="00335A33" w:rsidRPr="003A749A">
        <w:rPr>
          <w:b/>
        </w:rPr>
        <w:t xml:space="preserve"> КЛАСС</w:t>
      </w:r>
    </w:p>
    <w:p w:rsidR="00335A33" w:rsidRPr="003A749A" w:rsidRDefault="00335A33" w:rsidP="00335A33">
      <w:pPr>
        <w:spacing w:after="0" w:line="240" w:lineRule="auto"/>
        <w:jc w:val="center"/>
        <w:rPr>
          <w:b/>
        </w:rPr>
      </w:pPr>
    </w:p>
    <w:p w:rsidR="00335A33" w:rsidRPr="003A749A" w:rsidRDefault="00335A33" w:rsidP="00335A33">
      <w:pPr>
        <w:spacing w:line="240" w:lineRule="auto"/>
        <w:jc w:val="center"/>
        <w:rPr>
          <w:b/>
        </w:rPr>
      </w:pPr>
      <w:r w:rsidRPr="003A749A">
        <w:rPr>
          <w:b/>
        </w:rPr>
        <w:t>Общее время выполнения работы – не более 3,0 академических часов (180 минут).</w:t>
      </w:r>
    </w:p>
    <w:p w:rsidR="00335A33" w:rsidRPr="003A749A" w:rsidRDefault="00335A33" w:rsidP="0028473E">
      <w:pPr>
        <w:spacing w:line="240" w:lineRule="auto"/>
        <w:ind w:firstLine="708"/>
        <w:jc w:val="both"/>
        <w:rPr>
          <w:i/>
        </w:rPr>
      </w:pPr>
      <w:r w:rsidRPr="003A749A">
        <w:rPr>
          <w:i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</w:t>
      </w:r>
      <w:r w:rsidR="00BD690F">
        <w:rPr>
          <w:i/>
        </w:rPr>
        <w:t>е</w:t>
      </w:r>
      <w:r w:rsidRPr="003A749A">
        <w:rPr>
          <w:i/>
        </w:rPr>
        <w:t xml:space="preserve"> Вы уверены. К пропущенным заданиям можно будет вернуться, если у Вас останется время.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I.</w:t>
      </w:r>
      <w:r w:rsidRPr="003A749A">
        <w:rPr>
          <w:rFonts w:cs="Times New Roman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28473E" w:rsidRPr="003A749A" w:rsidRDefault="0028473E" w:rsidP="00736915">
      <w:pPr>
        <w:spacing w:after="0" w:line="240" w:lineRule="auto"/>
        <w:ind w:firstLine="708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Индекс ответа, который вы считаете правильным, укажите в матрице ответов.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</w:rPr>
        <w:t xml:space="preserve"> 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</w:t>
      </w:r>
      <w:r w:rsidRPr="003A749A">
        <w:rPr>
          <w:rFonts w:cs="Times New Roman"/>
          <w:b/>
        </w:rPr>
        <w:t xml:space="preserve"> –  30 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(ПО 1 БАЛЛУ ЗА КАЖДОЕ ТЕСТОВОЕ ЗАДАНИЕ).</w:t>
      </w:r>
    </w:p>
    <w:p w:rsidR="003A749A" w:rsidRPr="00B006DD" w:rsidRDefault="003A749A" w:rsidP="0028473E">
      <w:pPr>
        <w:spacing w:after="0" w:line="240" w:lineRule="auto"/>
        <w:jc w:val="both"/>
        <w:rPr>
          <w:rFonts w:cs="Times New Roman"/>
          <w:b/>
        </w:rPr>
      </w:pPr>
    </w:p>
    <w:p w:rsidR="003A749A" w:rsidRPr="003A749A" w:rsidRDefault="003A749A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1.</w:t>
      </w:r>
      <w:r w:rsidR="006354A3">
        <w:rPr>
          <w:rFonts w:cs="Times New Roman"/>
          <w:b/>
        </w:rPr>
        <w:t xml:space="preserve"> </w:t>
      </w:r>
      <w:r w:rsidRPr="003A749A">
        <w:rPr>
          <w:rFonts w:cs="Times New Roman"/>
          <w:b/>
        </w:rPr>
        <w:t xml:space="preserve">Так называемый «красный пот» </w:t>
      </w:r>
      <w:r w:rsidR="00742A79">
        <w:rPr>
          <w:rFonts w:cs="Times New Roman"/>
          <w:b/>
        </w:rPr>
        <w:t xml:space="preserve">иногда </w:t>
      </w:r>
      <w:r w:rsidRPr="003A749A">
        <w:rPr>
          <w:rFonts w:cs="Times New Roman"/>
          <w:b/>
        </w:rPr>
        <w:t xml:space="preserve">выделяющийся на коже бегемота </w:t>
      </w:r>
    </w:p>
    <w:p w:rsidR="003A749A" w:rsidRPr="003A749A" w:rsidRDefault="003A749A" w:rsidP="0028473E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</w:rPr>
        <w:t>а) испаряет</w:t>
      </w:r>
      <w:r w:rsidR="00742A79">
        <w:rPr>
          <w:rFonts w:cs="Times New Roman"/>
        </w:rPr>
        <w:t xml:space="preserve"> избыточную влагу из организма</w:t>
      </w:r>
      <w:r>
        <w:rPr>
          <w:rFonts w:cs="Times New Roman"/>
        </w:rPr>
        <w:t xml:space="preserve"> </w:t>
      </w:r>
      <w:r w:rsidR="00742A79">
        <w:rPr>
          <w:rFonts w:cs="Times New Roman"/>
        </w:rPr>
        <w:t>животного</w:t>
      </w:r>
    </w:p>
    <w:p w:rsidR="003A749A" w:rsidRPr="003A749A" w:rsidRDefault="003A749A" w:rsidP="0028473E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</w:rPr>
        <w:t>б) охлаждает тело животного</w:t>
      </w:r>
      <w:r w:rsidR="00742A79">
        <w:rPr>
          <w:rFonts w:cs="Times New Roman"/>
        </w:rPr>
        <w:t xml:space="preserve"> в очень жаркую погоду</w:t>
      </w:r>
    </w:p>
    <w:p w:rsidR="003A749A" w:rsidRDefault="003A749A" w:rsidP="00742A79">
      <w:pPr>
        <w:spacing w:after="0" w:line="240" w:lineRule="auto"/>
        <w:jc w:val="both"/>
      </w:pPr>
      <w:r w:rsidRPr="003A749A">
        <w:t xml:space="preserve">в) </w:t>
      </w:r>
      <w:r>
        <w:t>защищает от инфекции и ультрафиолета</w:t>
      </w:r>
    </w:p>
    <w:p w:rsidR="00742A79" w:rsidRDefault="00742A79" w:rsidP="00D87062">
      <w:pPr>
        <w:spacing w:line="240" w:lineRule="auto"/>
        <w:jc w:val="both"/>
      </w:pPr>
      <w:r>
        <w:t>г) привлекает особей противоположного пола в период размножения</w:t>
      </w:r>
    </w:p>
    <w:p w:rsidR="006354A3" w:rsidRPr="00C3738B" w:rsidRDefault="006354A3" w:rsidP="00C3738B">
      <w:pPr>
        <w:spacing w:after="0" w:line="240" w:lineRule="auto"/>
        <w:jc w:val="both"/>
        <w:rPr>
          <w:b/>
        </w:rPr>
      </w:pPr>
      <w:r w:rsidRPr="00C3738B">
        <w:rPr>
          <w:b/>
        </w:rPr>
        <w:t>2. Почему сами пауки не приклеиваются к паутине?</w:t>
      </w:r>
    </w:p>
    <w:p w:rsidR="006354A3" w:rsidRDefault="006354A3" w:rsidP="00C3738B">
      <w:pPr>
        <w:spacing w:after="0" w:line="240" w:lineRule="auto"/>
        <w:jc w:val="both"/>
      </w:pPr>
      <w:r>
        <w:t>а)</w:t>
      </w:r>
      <w:r w:rsidR="00C3738B">
        <w:t xml:space="preserve"> их тело выделяет</w:t>
      </w:r>
      <w:r>
        <w:t xml:space="preserve"> специальную смазку</w:t>
      </w:r>
      <w:r w:rsidR="00C3738B">
        <w:t>,</w:t>
      </w:r>
      <w:r>
        <w:t xml:space="preserve"> препятствующую приклеиванию</w:t>
      </w:r>
    </w:p>
    <w:p w:rsidR="006354A3" w:rsidRDefault="006354A3" w:rsidP="00C3738B">
      <w:pPr>
        <w:spacing w:after="0" w:line="240" w:lineRule="auto"/>
        <w:jc w:val="both"/>
      </w:pPr>
      <w:r>
        <w:t>б) они перемещаются только по неклейким радиальным нитям паутины</w:t>
      </w:r>
    </w:p>
    <w:p w:rsidR="00C3738B" w:rsidRDefault="00C3738B" w:rsidP="003978C8">
      <w:pPr>
        <w:spacing w:after="0" w:line="240" w:lineRule="auto"/>
        <w:ind w:left="284" w:hanging="284"/>
        <w:jc w:val="both"/>
      </w:pPr>
      <w:r>
        <w:t xml:space="preserve">в) </w:t>
      </w:r>
      <w:r w:rsidR="003978C8">
        <w:t xml:space="preserve">они перемещаются только по неклейким концентрическим нитям паутины </w:t>
      </w:r>
    </w:p>
    <w:p w:rsidR="003978C8" w:rsidRDefault="00C3738B" w:rsidP="003978C8">
      <w:pPr>
        <w:spacing w:after="0" w:line="240" w:lineRule="auto"/>
        <w:ind w:left="284" w:hanging="284"/>
        <w:jc w:val="both"/>
      </w:pPr>
      <w:r>
        <w:t xml:space="preserve">г) </w:t>
      </w:r>
      <w:r w:rsidR="003978C8">
        <w:t xml:space="preserve">они приклеиваются, но быстро отсоединяются с помощью множественных волосков </w:t>
      </w:r>
    </w:p>
    <w:p w:rsidR="003978C8" w:rsidRDefault="003978C8" w:rsidP="003978C8">
      <w:pPr>
        <w:spacing w:after="0" w:line="240" w:lineRule="auto"/>
        <w:ind w:left="284" w:hanging="284"/>
        <w:jc w:val="both"/>
      </w:pPr>
      <w:r>
        <w:t xml:space="preserve">    на теле и конечностях</w:t>
      </w:r>
    </w:p>
    <w:p w:rsidR="00B006DD" w:rsidRPr="00B006DD" w:rsidRDefault="00B006DD" w:rsidP="00C3738B">
      <w:pPr>
        <w:spacing w:after="0" w:line="240" w:lineRule="auto"/>
        <w:jc w:val="both"/>
      </w:pPr>
    </w:p>
    <w:p w:rsidR="00B006DD" w:rsidRPr="00B006DD" w:rsidRDefault="00B006DD" w:rsidP="00B006DD">
      <w:pPr>
        <w:spacing w:after="0" w:line="240" w:lineRule="auto"/>
        <w:rPr>
          <w:rFonts w:cs="Times New Roman"/>
          <w:b/>
          <w:color w:val="000000"/>
        </w:rPr>
      </w:pPr>
      <w:r w:rsidRPr="00B006DD">
        <w:rPr>
          <w:b/>
        </w:rPr>
        <w:t>3.</w:t>
      </w:r>
      <w:r w:rsidRPr="00B006DD">
        <w:rPr>
          <w:rFonts w:cs="Times New Roman"/>
          <w:b/>
          <w:color w:val="000000"/>
        </w:rPr>
        <w:t xml:space="preserve">  Половой процесс у инфузорий называется                             </w:t>
      </w:r>
    </w:p>
    <w:p w:rsidR="00B006DD" w:rsidRDefault="00B006DD" w:rsidP="00B006DD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а)  шизогония     </w:t>
      </w:r>
    </w:p>
    <w:p w:rsidR="00B006DD" w:rsidRDefault="00B006DD" w:rsidP="00B006DD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б) спорогония           </w:t>
      </w:r>
    </w:p>
    <w:p w:rsidR="00B006DD" w:rsidRDefault="00B006DD" w:rsidP="00B006DD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в) </w:t>
      </w:r>
      <w:proofErr w:type="spellStart"/>
      <w:r w:rsidRPr="009B6F1C">
        <w:rPr>
          <w:rFonts w:cs="Times New Roman"/>
          <w:color w:val="000000"/>
        </w:rPr>
        <w:t>синкарион</w:t>
      </w:r>
      <w:proofErr w:type="spellEnd"/>
    </w:p>
    <w:p w:rsidR="00B006DD" w:rsidRDefault="00B006DD" w:rsidP="00B006DD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г) </w:t>
      </w:r>
      <w:proofErr w:type="spellStart"/>
      <w:r>
        <w:rPr>
          <w:rFonts w:cs="Times New Roman"/>
          <w:color w:val="000000"/>
        </w:rPr>
        <w:t>коньюгация</w:t>
      </w:r>
      <w:proofErr w:type="spellEnd"/>
      <w:r w:rsidRPr="009B6F1C">
        <w:rPr>
          <w:rFonts w:cs="Times New Roman"/>
          <w:color w:val="000000"/>
        </w:rPr>
        <w:t xml:space="preserve"> </w:t>
      </w:r>
    </w:p>
    <w:p w:rsidR="003978C8" w:rsidRDefault="003978C8" w:rsidP="00B006DD">
      <w:pPr>
        <w:spacing w:after="0" w:line="240" w:lineRule="auto"/>
        <w:rPr>
          <w:rFonts w:cs="Times New Roman"/>
          <w:color w:val="000000"/>
        </w:rPr>
      </w:pPr>
    </w:p>
    <w:p w:rsidR="003978C8" w:rsidRPr="003978C8" w:rsidRDefault="003978C8" w:rsidP="00B006DD">
      <w:pPr>
        <w:spacing w:after="0" w:line="240" w:lineRule="auto"/>
        <w:rPr>
          <w:rFonts w:cs="Times New Roman"/>
          <w:b/>
          <w:color w:val="000000"/>
        </w:rPr>
      </w:pPr>
      <w:r w:rsidRPr="003978C8">
        <w:rPr>
          <w:rFonts w:cs="Times New Roman"/>
          <w:b/>
          <w:color w:val="000000"/>
        </w:rPr>
        <w:t>4. Тело гидры</w:t>
      </w:r>
    </w:p>
    <w:p w:rsidR="003978C8" w:rsidRPr="009B6F1C" w:rsidRDefault="003978C8" w:rsidP="00B006DD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а) однослойное</w:t>
      </w:r>
    </w:p>
    <w:p w:rsidR="00B006DD" w:rsidRPr="00B006DD" w:rsidRDefault="003978C8" w:rsidP="00C3738B">
      <w:pPr>
        <w:spacing w:after="0" w:line="240" w:lineRule="auto"/>
        <w:jc w:val="both"/>
      </w:pPr>
      <w:r>
        <w:t xml:space="preserve">б) </w:t>
      </w:r>
      <w:r>
        <w:rPr>
          <w:rFonts w:cs="Times New Roman"/>
          <w:color w:val="000000"/>
        </w:rPr>
        <w:t>двухслойное</w:t>
      </w:r>
      <w:r>
        <w:t xml:space="preserve"> </w:t>
      </w:r>
    </w:p>
    <w:p w:rsidR="00C3738B" w:rsidRDefault="003978C8" w:rsidP="00C3738B">
      <w:pPr>
        <w:spacing w:after="0" w:line="240" w:lineRule="auto"/>
        <w:jc w:val="both"/>
      </w:pPr>
      <w:r>
        <w:t>в) трёхслойное</w:t>
      </w:r>
    </w:p>
    <w:p w:rsidR="003978C8" w:rsidRDefault="003978C8" w:rsidP="00C3738B">
      <w:pPr>
        <w:spacing w:after="0" w:line="240" w:lineRule="auto"/>
        <w:jc w:val="both"/>
      </w:pPr>
      <w:r>
        <w:t>г) более 3-х слоёв</w:t>
      </w:r>
    </w:p>
    <w:p w:rsidR="003978C8" w:rsidRDefault="003978C8" w:rsidP="00C3738B">
      <w:pPr>
        <w:spacing w:after="0" w:line="240" w:lineRule="auto"/>
        <w:jc w:val="both"/>
      </w:pPr>
    </w:p>
    <w:p w:rsidR="003978C8" w:rsidRPr="009B6F1C" w:rsidRDefault="003978C8" w:rsidP="003978C8">
      <w:pPr>
        <w:spacing w:after="0" w:line="240" w:lineRule="auto"/>
        <w:rPr>
          <w:rFonts w:cs="Times New Roman"/>
          <w:color w:val="000000"/>
        </w:rPr>
      </w:pPr>
      <w:r w:rsidRPr="00A41F10">
        <w:rPr>
          <w:b/>
        </w:rPr>
        <w:t>5</w:t>
      </w:r>
      <w:r>
        <w:t xml:space="preserve">. </w:t>
      </w:r>
      <w:r w:rsidRPr="003978C8">
        <w:rPr>
          <w:rFonts w:cs="Times New Roman"/>
          <w:b/>
          <w:color w:val="000000"/>
        </w:rPr>
        <w:t>Плоские черви имеют</w:t>
      </w:r>
      <w:r w:rsidRPr="009B6F1C">
        <w:rPr>
          <w:rFonts w:cs="Times New Roman"/>
          <w:color w:val="000000"/>
        </w:rPr>
        <w:t xml:space="preserve">                                             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а) </w:t>
      </w:r>
      <w:r w:rsidRPr="009B6F1C">
        <w:rPr>
          <w:rFonts w:cs="Times New Roman"/>
          <w:color w:val="000000"/>
        </w:rPr>
        <w:t>первичную полость тела     </w:t>
      </w:r>
    </w:p>
    <w:p w:rsidR="003978C8" w:rsidRPr="009B6F1C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б)</w:t>
      </w:r>
      <w:r w:rsidRPr="009B6F1C">
        <w:rPr>
          <w:rFonts w:cs="Times New Roman"/>
          <w:color w:val="000000"/>
        </w:rPr>
        <w:t xml:space="preserve"> вторичную полость тела 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в)</w:t>
      </w:r>
      <w:r w:rsidR="0076342B">
        <w:rPr>
          <w:rFonts w:cs="Times New Roman"/>
          <w:color w:val="000000"/>
        </w:rPr>
        <w:t> </w:t>
      </w:r>
      <w:r w:rsidRPr="009B6F1C">
        <w:rPr>
          <w:rFonts w:cs="Times New Roman"/>
          <w:color w:val="000000"/>
        </w:rPr>
        <w:t xml:space="preserve">кишечную полость тела     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г)</w:t>
      </w:r>
      <w:r w:rsidRPr="009B6F1C">
        <w:rPr>
          <w:rFonts w:cs="Times New Roman"/>
          <w:color w:val="000000"/>
        </w:rPr>
        <w:t xml:space="preserve"> не имеют полости тела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</w:p>
    <w:p w:rsidR="003978C8" w:rsidRPr="00A84BB9" w:rsidRDefault="003978C8" w:rsidP="003978C8">
      <w:pPr>
        <w:tabs>
          <w:tab w:val="num" w:pos="786"/>
        </w:tabs>
        <w:spacing w:after="0" w:line="240" w:lineRule="auto"/>
        <w:rPr>
          <w:rFonts w:cs="Times New Roman"/>
          <w:b/>
          <w:color w:val="000000"/>
        </w:rPr>
      </w:pPr>
      <w:r w:rsidRPr="00A84BB9">
        <w:rPr>
          <w:rFonts w:cs="Times New Roman"/>
          <w:b/>
          <w:color w:val="000000"/>
        </w:rPr>
        <w:t xml:space="preserve">6. У </w:t>
      </w:r>
      <w:r w:rsidR="00A84BB9" w:rsidRPr="00A84BB9">
        <w:rPr>
          <w:rFonts w:cs="Times New Roman"/>
          <w:b/>
          <w:color w:val="000000"/>
        </w:rPr>
        <w:t xml:space="preserve">печеночного сосальщика  половое </w:t>
      </w:r>
      <w:r w:rsidR="009126B6">
        <w:rPr>
          <w:rFonts w:cs="Times New Roman"/>
          <w:b/>
          <w:color w:val="000000"/>
        </w:rPr>
        <w:t>размножение</w:t>
      </w:r>
      <w:r w:rsidRPr="00A84BB9">
        <w:rPr>
          <w:rFonts w:cs="Times New Roman"/>
          <w:b/>
          <w:color w:val="000000"/>
        </w:rPr>
        <w:t xml:space="preserve"> происходит                                     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а) </w:t>
      </w:r>
      <w:r w:rsidRPr="009B6F1C">
        <w:rPr>
          <w:rFonts w:cs="Times New Roman"/>
          <w:color w:val="000000"/>
        </w:rPr>
        <w:t xml:space="preserve">в печени крупного рогатого скота         </w:t>
      </w:r>
    </w:p>
    <w:p w:rsidR="003978C8" w:rsidRPr="009B6F1C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 xml:space="preserve">б) </w:t>
      </w:r>
      <w:r w:rsidRPr="009B6F1C">
        <w:rPr>
          <w:rFonts w:cs="Times New Roman"/>
          <w:color w:val="000000"/>
        </w:rPr>
        <w:t xml:space="preserve">в теле моллюска 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в) </w:t>
      </w:r>
      <w:r w:rsidRPr="009B6F1C">
        <w:rPr>
          <w:rFonts w:cs="Times New Roman"/>
          <w:color w:val="000000"/>
        </w:rPr>
        <w:t xml:space="preserve">в кишечнике крупного рогатого скота         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г) </w:t>
      </w:r>
      <w:r w:rsidRPr="009B6F1C">
        <w:rPr>
          <w:rFonts w:cs="Times New Roman"/>
          <w:color w:val="000000"/>
        </w:rPr>
        <w:t>половой процесс отсутствует</w:t>
      </w:r>
    </w:p>
    <w:p w:rsidR="00A84BB9" w:rsidRDefault="00A84BB9" w:rsidP="003978C8">
      <w:pPr>
        <w:spacing w:after="0" w:line="240" w:lineRule="auto"/>
        <w:rPr>
          <w:rFonts w:cs="Times New Roman"/>
          <w:color w:val="000000"/>
        </w:rPr>
      </w:pPr>
    </w:p>
    <w:p w:rsidR="00A84BB9" w:rsidRPr="00A84BB9" w:rsidRDefault="00A84BB9" w:rsidP="003978C8">
      <w:pPr>
        <w:spacing w:after="0" w:line="240" w:lineRule="auto"/>
        <w:rPr>
          <w:rFonts w:cs="Times New Roman"/>
          <w:b/>
          <w:color w:val="000000"/>
        </w:rPr>
      </w:pPr>
      <w:r w:rsidRPr="00A84BB9">
        <w:rPr>
          <w:rFonts w:cs="Times New Roman"/>
          <w:b/>
          <w:color w:val="000000"/>
        </w:rPr>
        <w:t>7. Промежуточный хозяин аскариды человеческой</w:t>
      </w:r>
    </w:p>
    <w:p w:rsidR="00A84BB9" w:rsidRDefault="00A84BB9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а) свинья домашняя</w:t>
      </w:r>
    </w:p>
    <w:p w:rsidR="00A84BB9" w:rsidRDefault="00A84BB9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б) кошки и собаки</w:t>
      </w:r>
    </w:p>
    <w:p w:rsidR="00A84BB9" w:rsidRDefault="00A84BB9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в) рыба</w:t>
      </w:r>
    </w:p>
    <w:p w:rsidR="00A84BB9" w:rsidRDefault="00A84BB9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г) отсутствует</w:t>
      </w:r>
    </w:p>
    <w:p w:rsidR="00A84BB9" w:rsidRDefault="00A84BB9" w:rsidP="003978C8">
      <w:pPr>
        <w:spacing w:after="0" w:line="240" w:lineRule="auto"/>
        <w:rPr>
          <w:rFonts w:cs="Times New Roman"/>
          <w:color w:val="000000"/>
        </w:rPr>
      </w:pPr>
    </w:p>
    <w:p w:rsidR="00A84BB9" w:rsidRPr="009126B6" w:rsidRDefault="009126B6" w:rsidP="003978C8">
      <w:pPr>
        <w:spacing w:after="0" w:line="240" w:lineRule="auto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8</w:t>
      </w:r>
      <w:r w:rsidR="00A84BB9" w:rsidRPr="009126B6">
        <w:rPr>
          <w:rFonts w:cs="Times New Roman"/>
          <w:b/>
          <w:color w:val="000000"/>
        </w:rPr>
        <w:t xml:space="preserve">. </w:t>
      </w:r>
      <w:proofErr w:type="spellStart"/>
      <w:r>
        <w:rPr>
          <w:rFonts w:cs="Times New Roman"/>
          <w:b/>
          <w:color w:val="000000"/>
        </w:rPr>
        <w:t>Миксоцель</w:t>
      </w:r>
      <w:proofErr w:type="spellEnd"/>
      <w:r>
        <w:rPr>
          <w:rFonts w:cs="Times New Roman"/>
          <w:b/>
          <w:color w:val="000000"/>
        </w:rPr>
        <w:t xml:space="preserve"> (смешанная полость тела) </w:t>
      </w:r>
      <w:r w:rsidR="00A84BB9" w:rsidRPr="009126B6">
        <w:rPr>
          <w:rFonts w:cs="Times New Roman"/>
          <w:b/>
          <w:color w:val="000000"/>
        </w:rPr>
        <w:t>имеется у</w:t>
      </w:r>
    </w:p>
    <w:p w:rsidR="00A84BB9" w:rsidRDefault="009126B6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а</w:t>
      </w:r>
      <w:r w:rsidR="00A84BB9">
        <w:rPr>
          <w:rFonts w:cs="Times New Roman"/>
          <w:color w:val="000000"/>
        </w:rPr>
        <w:t xml:space="preserve">) </w:t>
      </w:r>
      <w:r>
        <w:rPr>
          <w:rFonts w:cs="Times New Roman"/>
          <w:color w:val="000000"/>
        </w:rPr>
        <w:t>хордовых</w:t>
      </w:r>
    </w:p>
    <w:p w:rsidR="009126B6" w:rsidRDefault="009126B6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б) членистоногих</w:t>
      </w:r>
    </w:p>
    <w:p w:rsidR="00A84BB9" w:rsidRDefault="009126B6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в</w:t>
      </w:r>
      <w:r w:rsidR="00A84BB9">
        <w:rPr>
          <w:rFonts w:cs="Times New Roman"/>
          <w:color w:val="000000"/>
        </w:rPr>
        <w:t xml:space="preserve">) </w:t>
      </w:r>
      <w:r>
        <w:rPr>
          <w:rFonts w:cs="Times New Roman"/>
          <w:color w:val="000000"/>
        </w:rPr>
        <w:t>кишечнополостных</w:t>
      </w:r>
    </w:p>
    <w:p w:rsidR="009126B6" w:rsidRDefault="009126B6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г) круглых червей</w:t>
      </w:r>
    </w:p>
    <w:p w:rsidR="009126B6" w:rsidRDefault="009126B6" w:rsidP="003978C8">
      <w:pPr>
        <w:spacing w:after="0" w:line="240" w:lineRule="auto"/>
        <w:rPr>
          <w:rFonts w:cs="Times New Roman"/>
          <w:color w:val="000000"/>
        </w:rPr>
      </w:pPr>
    </w:p>
    <w:p w:rsidR="009126B6" w:rsidRPr="009126B6" w:rsidRDefault="009126B6" w:rsidP="009126B6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9126B6">
        <w:rPr>
          <w:rFonts w:cs="Times New Roman"/>
          <w:b/>
          <w:color w:val="000000"/>
        </w:rPr>
        <w:t>9. Средний (фарфоровый) слой раковины моллюсков формиру</w:t>
      </w:r>
      <w:r w:rsidR="00733B8A">
        <w:rPr>
          <w:rFonts w:cs="Times New Roman"/>
          <w:b/>
          <w:color w:val="000000"/>
        </w:rPr>
        <w:t>е</w:t>
      </w:r>
      <w:r w:rsidRPr="009126B6">
        <w:rPr>
          <w:rFonts w:cs="Times New Roman"/>
          <w:b/>
          <w:color w:val="000000"/>
        </w:rPr>
        <w:t xml:space="preserve">т                     </w:t>
      </w:r>
    </w:p>
    <w:p w:rsidR="009126B6" w:rsidRDefault="00733B8A" w:rsidP="009126B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а) кальций</w:t>
      </w:r>
    </w:p>
    <w:p w:rsidR="009126B6" w:rsidRDefault="009126B6" w:rsidP="009126B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б) кр</w:t>
      </w:r>
      <w:r w:rsidR="00733B8A">
        <w:rPr>
          <w:rFonts w:cs="Times New Roman"/>
          <w:color w:val="000000"/>
        </w:rPr>
        <w:t>емний</w:t>
      </w:r>
    </w:p>
    <w:p w:rsidR="009126B6" w:rsidRDefault="00035F22" w:rsidP="009126B6">
      <w:pPr>
        <w:spacing w:after="0" w:line="240" w:lineRule="auto"/>
        <w:jc w:val="both"/>
        <w:rPr>
          <w:rFonts w:cs="Times New Roman"/>
          <w:color w:val="000000"/>
        </w:rPr>
      </w:pPr>
      <w:r w:rsidRPr="00035F22">
        <w:rPr>
          <w:rFonts w:cs="Times New Roman"/>
          <w:color w:val="000000"/>
          <w:highlight w:val="yellow"/>
        </w:rPr>
        <w:t>в</w:t>
      </w:r>
      <w:r w:rsidR="009126B6" w:rsidRPr="00035F22">
        <w:rPr>
          <w:rFonts w:cs="Times New Roman"/>
          <w:color w:val="000000"/>
          <w:highlight w:val="yellow"/>
        </w:rPr>
        <w:t>) хитин</w:t>
      </w:r>
      <w:r w:rsidR="009126B6" w:rsidRPr="009B6F1C">
        <w:rPr>
          <w:rFonts w:cs="Times New Roman"/>
          <w:color w:val="000000"/>
        </w:rPr>
        <w:t xml:space="preserve"> </w:t>
      </w:r>
    </w:p>
    <w:p w:rsidR="009126B6" w:rsidRDefault="009126B6" w:rsidP="009126B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г) роговое</w:t>
      </w:r>
      <w:r w:rsidRPr="009B6F1C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вещество</w:t>
      </w:r>
    </w:p>
    <w:p w:rsidR="003A3EDB" w:rsidRDefault="003A3EDB" w:rsidP="009126B6">
      <w:pPr>
        <w:spacing w:after="0" w:line="240" w:lineRule="auto"/>
        <w:jc w:val="both"/>
        <w:rPr>
          <w:rFonts w:cs="Times New Roman"/>
          <w:color w:val="000000"/>
        </w:rPr>
      </w:pPr>
    </w:p>
    <w:p w:rsidR="00B444DC" w:rsidRPr="00B444DC" w:rsidRDefault="003A3EDB" w:rsidP="00B444DC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B444DC">
        <w:rPr>
          <w:rFonts w:cs="Times New Roman"/>
          <w:b/>
          <w:color w:val="000000"/>
        </w:rPr>
        <w:t xml:space="preserve">10. </w:t>
      </w:r>
      <w:r w:rsidR="00B444DC" w:rsidRPr="00B444DC">
        <w:rPr>
          <w:rFonts w:cs="Times New Roman"/>
          <w:b/>
          <w:color w:val="000000"/>
        </w:rPr>
        <w:t xml:space="preserve">Голова беззубки расположена            </w:t>
      </w:r>
    </w:p>
    <w:p w:rsidR="00B444DC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а) у основания ноги в мантийной полости рядом с жабрами</w:t>
      </w:r>
    </w:p>
    <w:p w:rsidR="00B444DC" w:rsidRPr="009B6F1C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б) рядом с выводным и вводным сифонами на </w:t>
      </w:r>
      <w:r w:rsidRPr="009B6F1C">
        <w:rPr>
          <w:rFonts w:cs="Times New Roman"/>
          <w:color w:val="000000"/>
        </w:rPr>
        <w:t>заостренном конце раковины</w:t>
      </w:r>
    </w:p>
    <w:p w:rsidR="00B444DC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в) рядом с мускулом – </w:t>
      </w:r>
      <w:proofErr w:type="spellStart"/>
      <w:r>
        <w:rPr>
          <w:rFonts w:cs="Times New Roman"/>
          <w:color w:val="000000"/>
        </w:rPr>
        <w:t>замыкателем</w:t>
      </w:r>
      <w:proofErr w:type="spellEnd"/>
      <w:r>
        <w:rPr>
          <w:rFonts w:cs="Times New Roman"/>
          <w:color w:val="000000"/>
        </w:rPr>
        <w:t xml:space="preserve">  на тупом конце тела</w:t>
      </w:r>
    </w:p>
    <w:p w:rsidR="00B444DC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г) </w:t>
      </w:r>
      <w:r w:rsidRPr="009B6F1C">
        <w:rPr>
          <w:rFonts w:cs="Times New Roman"/>
          <w:color w:val="000000"/>
        </w:rPr>
        <w:t>ни один из ответов не верен</w:t>
      </w:r>
    </w:p>
    <w:p w:rsidR="003E62A2" w:rsidRDefault="003E62A2" w:rsidP="00B444DC">
      <w:pPr>
        <w:spacing w:after="0" w:line="240" w:lineRule="auto"/>
        <w:jc w:val="both"/>
        <w:rPr>
          <w:rFonts w:cs="Times New Roman"/>
          <w:color w:val="000000"/>
        </w:rPr>
      </w:pPr>
    </w:p>
    <w:p w:rsidR="003E62A2" w:rsidRPr="008437AE" w:rsidRDefault="003E62A2" w:rsidP="00B444DC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8437AE">
        <w:rPr>
          <w:rFonts w:cs="Times New Roman"/>
          <w:b/>
          <w:color w:val="000000"/>
        </w:rPr>
        <w:t xml:space="preserve">11. </w:t>
      </w:r>
      <w:r w:rsidR="008437AE" w:rsidRPr="008437AE">
        <w:rPr>
          <w:rFonts w:cs="Times New Roman"/>
          <w:b/>
          <w:color w:val="000000"/>
        </w:rPr>
        <w:t>Дыхательный п</w:t>
      </w:r>
      <w:r w:rsidRPr="008437AE">
        <w:rPr>
          <w:rFonts w:cs="Times New Roman"/>
          <w:b/>
          <w:color w:val="000000"/>
        </w:rPr>
        <w:t xml:space="preserve">игмент </w:t>
      </w:r>
      <w:r w:rsidR="008437AE" w:rsidRPr="008437AE">
        <w:rPr>
          <w:rFonts w:cs="Times New Roman"/>
          <w:b/>
          <w:color w:val="000000"/>
        </w:rPr>
        <w:t xml:space="preserve">в </w:t>
      </w:r>
      <w:r w:rsidRPr="008437AE">
        <w:rPr>
          <w:rFonts w:cs="Times New Roman"/>
          <w:b/>
          <w:color w:val="000000"/>
        </w:rPr>
        <w:t>крови дождевого червя</w:t>
      </w:r>
    </w:p>
    <w:p w:rsidR="008437AE" w:rsidRDefault="008437AE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а) </w:t>
      </w:r>
      <w:proofErr w:type="spellStart"/>
      <w:r>
        <w:rPr>
          <w:rFonts w:cs="Times New Roman"/>
          <w:color w:val="000000"/>
        </w:rPr>
        <w:t>гемоцианин</w:t>
      </w:r>
      <w:proofErr w:type="spellEnd"/>
    </w:p>
    <w:p w:rsidR="008437AE" w:rsidRDefault="008437AE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б) </w:t>
      </w:r>
      <w:proofErr w:type="spellStart"/>
      <w:r>
        <w:rPr>
          <w:rFonts w:cs="Times New Roman"/>
          <w:color w:val="000000"/>
        </w:rPr>
        <w:t>гемэритрин</w:t>
      </w:r>
      <w:proofErr w:type="spellEnd"/>
    </w:p>
    <w:p w:rsidR="008437AE" w:rsidRPr="00262C40" w:rsidRDefault="008437AE" w:rsidP="00B444DC">
      <w:pPr>
        <w:spacing w:after="0" w:line="240" w:lineRule="auto"/>
        <w:jc w:val="both"/>
        <w:rPr>
          <w:rFonts w:cs="Times New Roman"/>
        </w:rPr>
      </w:pPr>
      <w:r w:rsidRPr="00262C40">
        <w:rPr>
          <w:rFonts w:cs="Times New Roman"/>
        </w:rPr>
        <w:t xml:space="preserve">в) </w:t>
      </w:r>
      <w:proofErr w:type="spellStart"/>
      <w:r w:rsidR="00262C40" w:rsidRPr="00262C40">
        <w:rPr>
          <w:rFonts w:cs="Times New Roman"/>
          <w:shd w:val="clear" w:color="auto" w:fill="FFFFFF"/>
        </w:rPr>
        <w:t>хлорокруорин</w:t>
      </w:r>
      <w:proofErr w:type="spellEnd"/>
    </w:p>
    <w:p w:rsidR="00B444DC" w:rsidRDefault="008437AE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г) гемоглобин</w:t>
      </w:r>
    </w:p>
    <w:p w:rsidR="00B444DC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</w:p>
    <w:p w:rsidR="00DB2FE6" w:rsidRPr="00DB2FE6" w:rsidRDefault="00DB2FE6" w:rsidP="00DB2FE6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DB2FE6">
        <w:rPr>
          <w:rFonts w:cs="Times New Roman"/>
          <w:b/>
          <w:color w:val="000000"/>
        </w:rPr>
        <w:t xml:space="preserve">12. Головогрудный щит   речного рака называется                                </w:t>
      </w:r>
    </w:p>
    <w:p w:rsidR="00DB2FE6" w:rsidRDefault="00DB2FE6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а) </w:t>
      </w:r>
      <w:proofErr w:type="spellStart"/>
      <w:r w:rsidRPr="009B6F1C">
        <w:rPr>
          <w:rFonts w:cs="Times New Roman"/>
          <w:color w:val="000000"/>
        </w:rPr>
        <w:t>карапакс</w:t>
      </w:r>
      <w:proofErr w:type="spellEnd"/>
      <w:r w:rsidRPr="009B6F1C">
        <w:rPr>
          <w:rFonts w:cs="Times New Roman"/>
          <w:color w:val="000000"/>
        </w:rPr>
        <w:t xml:space="preserve">     </w:t>
      </w:r>
    </w:p>
    <w:p w:rsidR="00DB2FE6" w:rsidRDefault="00DB2FE6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б) </w:t>
      </w:r>
      <w:proofErr w:type="spellStart"/>
      <w:r w:rsidRPr="009B6F1C">
        <w:rPr>
          <w:rFonts w:cs="Times New Roman"/>
          <w:color w:val="000000"/>
        </w:rPr>
        <w:t>тельсон</w:t>
      </w:r>
      <w:proofErr w:type="spellEnd"/>
      <w:r w:rsidRPr="009B6F1C">
        <w:rPr>
          <w:rFonts w:cs="Times New Roman"/>
          <w:color w:val="000000"/>
        </w:rPr>
        <w:t xml:space="preserve">     </w:t>
      </w:r>
    </w:p>
    <w:p w:rsidR="00DB2FE6" w:rsidRDefault="00DB2FE6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в)</w:t>
      </w:r>
      <w:r w:rsidRPr="009B6F1C">
        <w:rPr>
          <w:rFonts w:cs="Times New Roman"/>
          <w:color w:val="000000"/>
        </w:rPr>
        <w:t xml:space="preserve"> </w:t>
      </w:r>
      <w:proofErr w:type="spellStart"/>
      <w:r w:rsidRPr="009B6F1C">
        <w:rPr>
          <w:rFonts w:cs="Times New Roman"/>
          <w:color w:val="000000"/>
        </w:rPr>
        <w:t>рострум</w:t>
      </w:r>
      <w:proofErr w:type="spellEnd"/>
    </w:p>
    <w:p w:rsidR="00DB2FE6" w:rsidRDefault="00DB2FE6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г) </w:t>
      </w:r>
      <w:r w:rsidRPr="009B6F1C">
        <w:rPr>
          <w:rFonts w:cs="Times New Roman"/>
          <w:color w:val="000000"/>
        </w:rPr>
        <w:t>абдомен</w:t>
      </w:r>
    </w:p>
    <w:p w:rsidR="00DB2FE6" w:rsidRDefault="00DB2FE6" w:rsidP="00DB2FE6">
      <w:pPr>
        <w:spacing w:after="0" w:line="240" w:lineRule="auto"/>
        <w:jc w:val="both"/>
        <w:rPr>
          <w:rFonts w:cs="Times New Roman"/>
          <w:color w:val="000000"/>
        </w:rPr>
      </w:pPr>
    </w:p>
    <w:p w:rsidR="00DB2FE6" w:rsidRPr="00DB2FE6" w:rsidRDefault="00DB2FE6" w:rsidP="00DB2FE6">
      <w:pPr>
        <w:spacing w:after="0" w:line="240" w:lineRule="auto"/>
        <w:rPr>
          <w:rFonts w:cs="Times New Roman"/>
          <w:b/>
        </w:rPr>
      </w:pPr>
      <w:r w:rsidRPr="00DB2FE6">
        <w:rPr>
          <w:rFonts w:cs="Times New Roman"/>
          <w:b/>
          <w:color w:val="000000"/>
        </w:rPr>
        <w:t xml:space="preserve">13. </w:t>
      </w:r>
      <w:r w:rsidRPr="00DB2FE6">
        <w:rPr>
          <w:rFonts w:cs="Times New Roman"/>
          <w:b/>
        </w:rPr>
        <w:t>Травяная лягушка и тритон относятся к</w:t>
      </w:r>
    </w:p>
    <w:p w:rsidR="00DB2FE6" w:rsidRDefault="00DB2FE6" w:rsidP="00DB2FE6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 xml:space="preserve">а) одному семейству  </w:t>
      </w:r>
    </w:p>
    <w:p w:rsidR="00DB2FE6" w:rsidRDefault="00DB2FE6" w:rsidP="00DB2FE6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 xml:space="preserve">б) разным семействам одного отряда   </w:t>
      </w:r>
    </w:p>
    <w:p w:rsidR="00DB2FE6" w:rsidRDefault="00DB2FE6" w:rsidP="00DB2FE6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 xml:space="preserve">в) разным отрядам одного класса  </w:t>
      </w:r>
    </w:p>
    <w:p w:rsidR="00DB2FE6" w:rsidRDefault="00DB2FE6" w:rsidP="00DB2FE6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>г) разным классам</w:t>
      </w:r>
    </w:p>
    <w:p w:rsidR="00F52F55" w:rsidRDefault="00F52F55" w:rsidP="00DB2FE6">
      <w:pPr>
        <w:spacing w:after="0" w:line="240" w:lineRule="auto"/>
        <w:rPr>
          <w:rFonts w:cs="Times New Roman"/>
        </w:rPr>
      </w:pPr>
    </w:p>
    <w:p w:rsidR="00F52F55" w:rsidRPr="001A09BF" w:rsidRDefault="00F52F55" w:rsidP="00DB2FE6">
      <w:pPr>
        <w:spacing w:after="0" w:line="240" w:lineRule="auto"/>
        <w:rPr>
          <w:rFonts w:cs="Times New Roman"/>
          <w:b/>
        </w:rPr>
      </w:pPr>
      <w:r w:rsidRPr="001A09BF">
        <w:rPr>
          <w:rFonts w:cs="Times New Roman"/>
          <w:b/>
        </w:rPr>
        <w:t xml:space="preserve">14. Сердце отсутствует у животных класса </w:t>
      </w:r>
    </w:p>
    <w:p w:rsidR="00F52F55" w:rsidRDefault="00F52F55" w:rsidP="00DB2FE6">
      <w:pPr>
        <w:spacing w:after="0" w:line="240" w:lineRule="auto"/>
        <w:rPr>
          <w:rFonts w:cs="Times New Roman"/>
        </w:rPr>
      </w:pPr>
      <w:r>
        <w:rPr>
          <w:rFonts w:cs="Times New Roman"/>
        </w:rPr>
        <w:t>а)  круглоротых</w:t>
      </w:r>
    </w:p>
    <w:p w:rsidR="00F52F55" w:rsidRPr="009B6F1C" w:rsidRDefault="00F52F55" w:rsidP="00DB2FE6">
      <w:pPr>
        <w:spacing w:after="0" w:line="240" w:lineRule="auto"/>
        <w:rPr>
          <w:rFonts w:cs="Times New Roman"/>
        </w:rPr>
      </w:pPr>
      <w:r>
        <w:rPr>
          <w:rFonts w:cs="Times New Roman"/>
        </w:rPr>
        <w:t>б)  ланцетников</w:t>
      </w:r>
    </w:p>
    <w:p w:rsidR="00F52F55" w:rsidRDefault="00F52F55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в)  хрящевых рыб</w:t>
      </w:r>
    </w:p>
    <w:p w:rsidR="00DB2FE6" w:rsidRDefault="00F52F55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г)  </w:t>
      </w:r>
      <w:r w:rsidR="001A09BF">
        <w:rPr>
          <w:rFonts w:cs="Times New Roman"/>
          <w:color w:val="000000"/>
        </w:rPr>
        <w:t>костные рыбы</w:t>
      </w:r>
    </w:p>
    <w:p w:rsidR="00D00DF4" w:rsidRDefault="00D00DF4" w:rsidP="00DB2FE6">
      <w:pPr>
        <w:spacing w:after="0" w:line="240" w:lineRule="auto"/>
        <w:jc w:val="both"/>
        <w:rPr>
          <w:rFonts w:cs="Times New Roman"/>
          <w:color w:val="000000"/>
        </w:rPr>
      </w:pPr>
    </w:p>
    <w:p w:rsidR="001A09BF" w:rsidRPr="001A09BF" w:rsidRDefault="001A09BF" w:rsidP="00DB2FE6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1A09BF">
        <w:rPr>
          <w:rFonts w:cs="Times New Roman"/>
          <w:b/>
          <w:color w:val="000000"/>
        </w:rPr>
        <w:lastRenderedPageBreak/>
        <w:t>15. К</w:t>
      </w:r>
      <w:r>
        <w:rPr>
          <w:rFonts w:cs="Times New Roman"/>
          <w:b/>
          <w:color w:val="000000"/>
        </w:rPr>
        <w:t xml:space="preserve">акие животные </w:t>
      </w:r>
      <w:r w:rsidRPr="001A09BF">
        <w:rPr>
          <w:rFonts w:cs="Times New Roman"/>
          <w:b/>
          <w:color w:val="000000"/>
          <w:u w:val="single"/>
        </w:rPr>
        <w:t>НЕ</w:t>
      </w:r>
      <w:r>
        <w:rPr>
          <w:rFonts w:cs="Times New Roman"/>
          <w:b/>
          <w:color w:val="000000"/>
        </w:rPr>
        <w:t xml:space="preserve"> относятся к вымершим?</w:t>
      </w:r>
    </w:p>
    <w:p w:rsidR="001A09BF" w:rsidRDefault="001A09BF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а) ракоскорпионы</w:t>
      </w:r>
    </w:p>
    <w:p w:rsidR="001A09BF" w:rsidRDefault="001A09BF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б) трилобиты</w:t>
      </w:r>
    </w:p>
    <w:p w:rsidR="001A09BF" w:rsidRPr="009B6F1C" w:rsidRDefault="001A09BF" w:rsidP="00DB2FE6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в) белемниты</w:t>
      </w:r>
    </w:p>
    <w:p w:rsidR="00DB2FE6" w:rsidRDefault="001A09BF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г) мечехвосты</w:t>
      </w:r>
    </w:p>
    <w:p w:rsidR="001A09BF" w:rsidRDefault="001A09BF" w:rsidP="00B444DC">
      <w:pPr>
        <w:spacing w:after="0" w:line="240" w:lineRule="auto"/>
        <w:jc w:val="both"/>
        <w:rPr>
          <w:rFonts w:cs="Times New Roman"/>
          <w:color w:val="000000"/>
        </w:rPr>
      </w:pPr>
    </w:p>
    <w:p w:rsidR="001A09BF" w:rsidRPr="001A09BF" w:rsidRDefault="001A09BF" w:rsidP="001A09BF">
      <w:pPr>
        <w:spacing w:after="0" w:line="240" w:lineRule="auto"/>
        <w:rPr>
          <w:rFonts w:cs="Times New Roman"/>
          <w:b/>
        </w:rPr>
      </w:pPr>
      <w:r w:rsidRPr="001A09BF">
        <w:rPr>
          <w:rFonts w:cs="Times New Roman"/>
          <w:b/>
          <w:color w:val="000000"/>
        </w:rPr>
        <w:t xml:space="preserve">16. </w:t>
      </w:r>
      <w:r w:rsidRPr="001A09BF">
        <w:rPr>
          <w:rFonts w:cs="Times New Roman"/>
          <w:b/>
        </w:rPr>
        <w:t>Свинья и корова относятся к</w:t>
      </w:r>
    </w:p>
    <w:p w:rsidR="004870A5" w:rsidRDefault="001A09BF" w:rsidP="001A09BF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 xml:space="preserve">а) одному семейству </w:t>
      </w:r>
    </w:p>
    <w:p w:rsidR="004870A5" w:rsidRDefault="001A09BF" w:rsidP="001A09BF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 xml:space="preserve">б) разным семействам одного отряда  </w:t>
      </w:r>
    </w:p>
    <w:p w:rsidR="004870A5" w:rsidRDefault="001A09BF" w:rsidP="001A09BF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 xml:space="preserve">в) разным отрядам одного класса  </w:t>
      </w:r>
    </w:p>
    <w:p w:rsidR="001A09BF" w:rsidRDefault="001A09BF" w:rsidP="001A09BF">
      <w:pPr>
        <w:spacing w:after="0" w:line="240" w:lineRule="auto"/>
        <w:rPr>
          <w:rFonts w:cs="Times New Roman"/>
        </w:rPr>
      </w:pPr>
      <w:r w:rsidRPr="009B6F1C">
        <w:rPr>
          <w:rFonts w:cs="Times New Roman"/>
        </w:rPr>
        <w:t>г) разным классам</w:t>
      </w:r>
    </w:p>
    <w:p w:rsidR="009B454E" w:rsidRDefault="009B454E" w:rsidP="001A09BF">
      <w:pPr>
        <w:spacing w:after="0" w:line="240" w:lineRule="auto"/>
        <w:rPr>
          <w:rFonts w:cs="Times New Roman"/>
        </w:rPr>
      </w:pPr>
    </w:p>
    <w:p w:rsidR="009B454E" w:rsidRPr="00FB24F1" w:rsidRDefault="009B454E" w:rsidP="001A09BF">
      <w:pPr>
        <w:spacing w:after="0" w:line="240" w:lineRule="auto"/>
        <w:rPr>
          <w:rFonts w:cs="Times New Roman"/>
          <w:b/>
        </w:rPr>
      </w:pPr>
      <w:r w:rsidRPr="00FB24F1">
        <w:rPr>
          <w:rFonts w:cs="Times New Roman"/>
          <w:b/>
        </w:rPr>
        <w:t>17. Цевка характерна для</w:t>
      </w:r>
      <w:r w:rsidR="0051022D" w:rsidRPr="00FB24F1">
        <w:rPr>
          <w:rFonts w:cs="Times New Roman"/>
          <w:b/>
        </w:rPr>
        <w:t xml:space="preserve"> строения</w:t>
      </w:r>
      <w:r w:rsidR="00FB24F1">
        <w:rPr>
          <w:rFonts w:cs="Times New Roman"/>
          <w:b/>
        </w:rPr>
        <w:t xml:space="preserve"> задних конечностей</w:t>
      </w:r>
    </w:p>
    <w:p w:rsidR="009B454E" w:rsidRDefault="009B454E" w:rsidP="001A09BF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а) </w:t>
      </w:r>
      <w:r w:rsidR="0051022D">
        <w:rPr>
          <w:rFonts w:cs="Times New Roman"/>
        </w:rPr>
        <w:t xml:space="preserve">только </w:t>
      </w:r>
      <w:r>
        <w:rPr>
          <w:rFonts w:cs="Times New Roman"/>
        </w:rPr>
        <w:t>современных птиц</w:t>
      </w:r>
      <w:r w:rsidR="0051022D">
        <w:rPr>
          <w:rFonts w:cs="Times New Roman"/>
        </w:rPr>
        <w:t xml:space="preserve"> </w:t>
      </w:r>
    </w:p>
    <w:p w:rsidR="009B454E" w:rsidRPr="009B6F1C" w:rsidRDefault="009B454E" w:rsidP="001A09BF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б) археоптерикса </w:t>
      </w:r>
      <w:r w:rsidR="0051022D">
        <w:rPr>
          <w:rFonts w:cs="Times New Roman"/>
        </w:rPr>
        <w:t>и современных птиц</w:t>
      </w:r>
    </w:p>
    <w:p w:rsidR="001A09BF" w:rsidRDefault="009B454E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в) гигантских хищных динозавров</w:t>
      </w:r>
      <w:r w:rsidR="0051022D">
        <w:rPr>
          <w:rFonts w:cs="Times New Roman"/>
          <w:color w:val="000000"/>
        </w:rPr>
        <w:t xml:space="preserve"> и современных птиц</w:t>
      </w:r>
    </w:p>
    <w:p w:rsidR="006A203B" w:rsidRDefault="006A203B" w:rsidP="00B444DC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г) </w:t>
      </w:r>
      <w:r w:rsidR="0051022D">
        <w:rPr>
          <w:rFonts w:cs="Times New Roman"/>
          <w:color w:val="000000"/>
        </w:rPr>
        <w:t>гигантских хищных динозавров, археоптерикса и современных птиц</w:t>
      </w:r>
    </w:p>
    <w:p w:rsidR="00815CAB" w:rsidRDefault="00815CAB" w:rsidP="00B444DC">
      <w:pPr>
        <w:spacing w:after="0" w:line="240" w:lineRule="auto"/>
        <w:jc w:val="both"/>
        <w:rPr>
          <w:rFonts w:cs="Times New Roman"/>
          <w:color w:val="000000"/>
        </w:rPr>
      </w:pPr>
    </w:p>
    <w:p w:rsidR="00815CAB" w:rsidRDefault="00815CAB" w:rsidP="00B444DC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815CAB">
        <w:rPr>
          <w:rFonts w:cs="Times New Roman"/>
          <w:b/>
          <w:color w:val="000000"/>
        </w:rPr>
        <w:t>18. Какие животные имеют шарообразный хрусталик глаза?</w:t>
      </w:r>
    </w:p>
    <w:p w:rsidR="00815CAB" w:rsidRPr="00815CAB" w:rsidRDefault="00815CAB" w:rsidP="00B444DC">
      <w:pPr>
        <w:spacing w:after="0" w:line="240" w:lineRule="auto"/>
        <w:jc w:val="both"/>
        <w:rPr>
          <w:rFonts w:cs="Times New Roman"/>
          <w:color w:val="000000"/>
        </w:rPr>
      </w:pPr>
      <w:r w:rsidRPr="00815CAB">
        <w:rPr>
          <w:rFonts w:cs="Times New Roman"/>
          <w:color w:val="000000"/>
        </w:rPr>
        <w:t>а)</w:t>
      </w:r>
      <w:r>
        <w:rPr>
          <w:rFonts w:cs="Times New Roman"/>
          <w:color w:val="000000"/>
        </w:rPr>
        <w:t xml:space="preserve"> рыбы</w:t>
      </w:r>
    </w:p>
    <w:p w:rsidR="003A3EDB" w:rsidRPr="00815CAB" w:rsidRDefault="00815CAB" w:rsidP="009126B6">
      <w:pPr>
        <w:spacing w:after="0" w:line="240" w:lineRule="auto"/>
        <w:jc w:val="both"/>
        <w:rPr>
          <w:rFonts w:cs="Times New Roman"/>
          <w:color w:val="000000"/>
        </w:rPr>
      </w:pPr>
      <w:r w:rsidRPr="00815CAB">
        <w:rPr>
          <w:rFonts w:cs="Times New Roman"/>
          <w:color w:val="000000"/>
        </w:rPr>
        <w:t>б)</w:t>
      </w:r>
      <w:r>
        <w:rPr>
          <w:rFonts w:cs="Times New Roman"/>
          <w:color w:val="000000"/>
        </w:rPr>
        <w:t xml:space="preserve"> земноводные</w:t>
      </w:r>
    </w:p>
    <w:p w:rsidR="009126B6" w:rsidRPr="00815CAB" w:rsidRDefault="00815CAB" w:rsidP="003978C8">
      <w:pPr>
        <w:spacing w:after="0" w:line="240" w:lineRule="auto"/>
        <w:rPr>
          <w:rFonts w:cs="Times New Roman"/>
          <w:color w:val="000000"/>
        </w:rPr>
      </w:pPr>
      <w:r w:rsidRPr="00815CAB">
        <w:rPr>
          <w:rFonts w:cs="Times New Roman"/>
          <w:color w:val="000000"/>
        </w:rPr>
        <w:t>в)</w:t>
      </w:r>
      <w:r>
        <w:rPr>
          <w:rFonts w:cs="Times New Roman"/>
          <w:color w:val="000000"/>
        </w:rPr>
        <w:t xml:space="preserve"> рептилии</w:t>
      </w:r>
    </w:p>
    <w:p w:rsidR="003978C8" w:rsidRDefault="00815CAB" w:rsidP="003978C8">
      <w:pPr>
        <w:spacing w:after="0" w:line="240" w:lineRule="auto"/>
        <w:rPr>
          <w:rFonts w:cs="Times New Roman"/>
          <w:color w:val="000000"/>
        </w:rPr>
      </w:pPr>
      <w:r w:rsidRPr="00815CAB">
        <w:rPr>
          <w:rFonts w:cs="Times New Roman"/>
          <w:color w:val="000000"/>
        </w:rPr>
        <w:t>г)</w:t>
      </w:r>
      <w:r>
        <w:rPr>
          <w:rFonts w:cs="Times New Roman"/>
          <w:color w:val="000000"/>
        </w:rPr>
        <w:t xml:space="preserve"> птицы</w:t>
      </w:r>
    </w:p>
    <w:p w:rsidR="006443FE" w:rsidRDefault="006443FE" w:rsidP="003978C8">
      <w:pPr>
        <w:spacing w:after="0" w:line="240" w:lineRule="auto"/>
        <w:rPr>
          <w:rFonts w:cs="Times New Roman"/>
          <w:color w:val="000000"/>
        </w:rPr>
      </w:pPr>
    </w:p>
    <w:p w:rsidR="006443FE" w:rsidRPr="006443FE" w:rsidRDefault="006443FE" w:rsidP="006443FE">
      <w:pPr>
        <w:pStyle w:val="a3"/>
        <w:spacing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6443FE">
        <w:rPr>
          <w:rFonts w:ascii="Times New Roman" w:hAnsi="Times New Roman"/>
          <w:b/>
          <w:color w:val="000000"/>
          <w:sz w:val="24"/>
          <w:szCs w:val="24"/>
        </w:rPr>
        <w:t>19.</w:t>
      </w:r>
      <w:r w:rsidRPr="006443FE">
        <w:rPr>
          <w:rFonts w:ascii="Times New Roman" w:hAnsi="Times New Roman"/>
          <w:b/>
          <w:sz w:val="24"/>
          <w:szCs w:val="24"/>
        </w:rPr>
        <w:t xml:space="preserve"> У какого животного развитие происходит без метаморфоза?</w:t>
      </w:r>
    </w:p>
    <w:p w:rsidR="006443FE" w:rsidRPr="006443FE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6443FE">
        <w:rPr>
          <w:rFonts w:ascii="Times New Roman" w:hAnsi="Times New Roman"/>
          <w:sz w:val="24"/>
          <w:szCs w:val="24"/>
        </w:rPr>
        <w:t xml:space="preserve">а) таракан </w:t>
      </w:r>
    </w:p>
    <w:p w:rsidR="006443FE" w:rsidRPr="006443FE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6443FE">
        <w:rPr>
          <w:rFonts w:ascii="Times New Roman" w:hAnsi="Times New Roman"/>
          <w:sz w:val="24"/>
          <w:szCs w:val="24"/>
        </w:rPr>
        <w:t xml:space="preserve">б) муха </w:t>
      </w:r>
    </w:p>
    <w:p w:rsidR="006443FE" w:rsidRPr="006443FE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6443FE">
        <w:rPr>
          <w:rFonts w:ascii="Times New Roman" w:hAnsi="Times New Roman"/>
          <w:sz w:val="24"/>
          <w:szCs w:val="24"/>
        </w:rPr>
        <w:t xml:space="preserve">в) тритон </w:t>
      </w:r>
    </w:p>
    <w:p w:rsidR="006443FE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6443FE">
        <w:rPr>
          <w:rFonts w:ascii="Times New Roman" w:hAnsi="Times New Roman"/>
          <w:sz w:val="24"/>
          <w:szCs w:val="24"/>
        </w:rPr>
        <w:t xml:space="preserve">г) медуза </w:t>
      </w:r>
    </w:p>
    <w:p w:rsidR="006443FE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6443FE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6443FE">
        <w:rPr>
          <w:rFonts w:ascii="Times New Roman" w:hAnsi="Times New Roman"/>
          <w:b/>
          <w:sz w:val="24"/>
          <w:szCs w:val="24"/>
        </w:rPr>
        <w:t xml:space="preserve">20. Суккуленты </w:t>
      </w:r>
      <w:r w:rsidR="002D663A">
        <w:rPr>
          <w:rFonts w:ascii="Times New Roman" w:hAnsi="Times New Roman"/>
          <w:b/>
          <w:sz w:val="24"/>
          <w:szCs w:val="24"/>
        </w:rPr>
        <w:t xml:space="preserve">– </w:t>
      </w:r>
      <w:r w:rsidRPr="006443FE">
        <w:rPr>
          <w:rFonts w:ascii="Times New Roman" w:hAnsi="Times New Roman"/>
          <w:b/>
          <w:sz w:val="24"/>
          <w:szCs w:val="24"/>
        </w:rPr>
        <w:t>это</w:t>
      </w:r>
      <w:r w:rsidR="002D663A">
        <w:rPr>
          <w:rFonts w:ascii="Times New Roman" w:hAnsi="Times New Roman"/>
          <w:b/>
          <w:sz w:val="24"/>
          <w:szCs w:val="24"/>
        </w:rPr>
        <w:t xml:space="preserve"> </w:t>
      </w:r>
      <w:r w:rsidRPr="006443F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а) группа земноводных животных                                                                                                                                                   б) животные </w:t>
      </w:r>
      <w:r w:rsidR="002D663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обитатели</w:t>
      </w:r>
      <w:r w:rsidR="002D66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пустынь</w:t>
      </w:r>
    </w:p>
    <w:p w:rsidR="006443FE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растения с сочными листьями и стеблями</w:t>
      </w:r>
    </w:p>
    <w:p w:rsidR="006B7EF6" w:rsidRDefault="006443FE" w:rsidP="006443F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высшие водные растения</w:t>
      </w:r>
    </w:p>
    <w:p w:rsidR="006B7EF6" w:rsidRPr="005C111B" w:rsidRDefault="006B7EF6" w:rsidP="006B7EF6">
      <w:pPr>
        <w:spacing w:after="0" w:line="240" w:lineRule="auto"/>
        <w:rPr>
          <w:rFonts w:cs="Times New Roman"/>
        </w:rPr>
      </w:pPr>
      <w:r w:rsidRPr="006B7EF6">
        <w:rPr>
          <w:rFonts w:cs="Times New Roman"/>
          <w:b/>
        </w:rPr>
        <w:t xml:space="preserve">21. </w:t>
      </w:r>
      <w:r>
        <w:rPr>
          <w:rFonts w:cs="Times New Roman"/>
          <w:b/>
        </w:rPr>
        <w:t xml:space="preserve">Какой </w:t>
      </w:r>
      <w:r w:rsidRPr="006B7EF6">
        <w:rPr>
          <w:rFonts w:cs="Times New Roman"/>
          <w:b/>
        </w:rPr>
        <w:t>признак характерен только для млекопитающих</w:t>
      </w:r>
      <w:r>
        <w:rPr>
          <w:rFonts w:cs="Times New Roman"/>
          <w:b/>
        </w:rPr>
        <w:t>?</w:t>
      </w:r>
    </w:p>
    <w:p w:rsidR="006B7EF6" w:rsidRDefault="006B7EF6" w:rsidP="006B7EF6">
      <w:pPr>
        <w:spacing w:after="0" w:line="240" w:lineRule="auto"/>
        <w:rPr>
          <w:rFonts w:cs="Times New Roman"/>
        </w:rPr>
      </w:pPr>
      <w:r>
        <w:rPr>
          <w:rFonts w:cs="Times New Roman"/>
        </w:rPr>
        <w:t>а) теплокровность</w:t>
      </w:r>
    </w:p>
    <w:p w:rsidR="006B7EF6" w:rsidRDefault="006B7EF6" w:rsidP="006B7EF6">
      <w:pPr>
        <w:spacing w:after="0" w:line="240" w:lineRule="auto"/>
        <w:rPr>
          <w:rFonts w:cs="Times New Roman"/>
        </w:rPr>
      </w:pPr>
      <w:r w:rsidRPr="005C111B">
        <w:rPr>
          <w:rFonts w:cs="Times New Roman"/>
        </w:rPr>
        <w:t xml:space="preserve">б) </w:t>
      </w:r>
      <w:r w:rsidR="00F26A51">
        <w:rPr>
          <w:rFonts w:cs="Times New Roman"/>
        </w:rPr>
        <w:t>наличие диафрагмы</w:t>
      </w:r>
    </w:p>
    <w:p w:rsidR="006B7EF6" w:rsidRDefault="006B7EF6" w:rsidP="006B7EF6">
      <w:pPr>
        <w:spacing w:after="0" w:line="240" w:lineRule="auto"/>
        <w:rPr>
          <w:rFonts w:cs="Times New Roman"/>
        </w:rPr>
      </w:pPr>
      <w:r>
        <w:rPr>
          <w:rFonts w:cs="Times New Roman"/>
        </w:rPr>
        <w:t>в</w:t>
      </w:r>
      <w:r w:rsidRPr="005C111B">
        <w:rPr>
          <w:rFonts w:cs="Times New Roman"/>
        </w:rPr>
        <w:t xml:space="preserve">) </w:t>
      </w:r>
      <w:r w:rsidR="00F26A51" w:rsidRPr="005C111B">
        <w:rPr>
          <w:rFonts w:cs="Times New Roman"/>
        </w:rPr>
        <w:t xml:space="preserve">четырехкамерное сердце </w:t>
      </w:r>
    </w:p>
    <w:p w:rsidR="006B7EF6" w:rsidRDefault="006B7EF6" w:rsidP="006B7EF6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г) </w:t>
      </w:r>
      <w:r w:rsidR="00C52F3E">
        <w:rPr>
          <w:rFonts w:cs="Times New Roman"/>
        </w:rPr>
        <w:t>выделение слюны</w:t>
      </w:r>
    </w:p>
    <w:p w:rsidR="00F26A51" w:rsidRDefault="00F26A51" w:rsidP="006B7EF6">
      <w:pPr>
        <w:spacing w:after="0" w:line="240" w:lineRule="auto"/>
        <w:rPr>
          <w:rFonts w:cs="Times New Roman"/>
        </w:rPr>
      </w:pPr>
    </w:p>
    <w:p w:rsidR="00F26A51" w:rsidRPr="00F26A51" w:rsidRDefault="00F26A51" w:rsidP="00F26A51">
      <w:pPr>
        <w:spacing w:after="0" w:line="240" w:lineRule="auto"/>
        <w:rPr>
          <w:rFonts w:cs="Times New Roman"/>
          <w:b/>
        </w:rPr>
      </w:pPr>
      <w:r w:rsidRPr="00F26A51">
        <w:rPr>
          <w:rFonts w:cs="Times New Roman"/>
          <w:b/>
        </w:rPr>
        <w:t>22. Жизненная емкость легких  курящих, как правило</w:t>
      </w:r>
    </w:p>
    <w:p w:rsidR="00F26A51" w:rsidRDefault="00F26A51" w:rsidP="00F26A51">
      <w:pPr>
        <w:spacing w:after="0" w:line="240" w:lineRule="auto"/>
        <w:rPr>
          <w:rFonts w:cs="Times New Roman"/>
        </w:rPr>
      </w:pPr>
      <w:r w:rsidRPr="005C111B">
        <w:rPr>
          <w:rFonts w:cs="Times New Roman"/>
        </w:rPr>
        <w:t xml:space="preserve">а) не изменяется </w:t>
      </w:r>
    </w:p>
    <w:p w:rsidR="00F26A51" w:rsidRDefault="00F26A51" w:rsidP="00F26A51">
      <w:pPr>
        <w:spacing w:after="0" w:line="240" w:lineRule="auto"/>
        <w:rPr>
          <w:rFonts w:cs="Times New Roman"/>
        </w:rPr>
      </w:pPr>
      <w:r w:rsidRPr="005C111B">
        <w:rPr>
          <w:rFonts w:cs="Times New Roman"/>
        </w:rPr>
        <w:t xml:space="preserve">б) увеличивается  </w:t>
      </w:r>
    </w:p>
    <w:p w:rsidR="00F26A51" w:rsidRDefault="00F26A51" w:rsidP="00F26A51">
      <w:pPr>
        <w:spacing w:after="0" w:line="240" w:lineRule="auto"/>
        <w:rPr>
          <w:rFonts w:cs="Times New Roman"/>
        </w:rPr>
      </w:pPr>
      <w:r w:rsidRPr="005C111B">
        <w:rPr>
          <w:rFonts w:cs="Times New Roman"/>
        </w:rPr>
        <w:t xml:space="preserve">в) уменьшается  </w:t>
      </w:r>
    </w:p>
    <w:p w:rsidR="00F26A51" w:rsidRDefault="00F26A51" w:rsidP="00F26A51">
      <w:pPr>
        <w:spacing w:after="0" w:line="240" w:lineRule="auto"/>
        <w:rPr>
          <w:rFonts w:cs="Times New Roman"/>
        </w:rPr>
      </w:pPr>
      <w:r w:rsidRPr="005C111B">
        <w:rPr>
          <w:rFonts w:cs="Times New Roman"/>
        </w:rPr>
        <w:t>г) м</w:t>
      </w:r>
      <w:r>
        <w:rPr>
          <w:rFonts w:cs="Times New Roman"/>
        </w:rPr>
        <w:t>ожет и увеличиваться,</w:t>
      </w:r>
      <w:r w:rsidRPr="005C111B">
        <w:rPr>
          <w:rFonts w:cs="Times New Roman"/>
        </w:rPr>
        <w:t xml:space="preserve"> и уменьшатся</w:t>
      </w:r>
    </w:p>
    <w:p w:rsidR="00897918" w:rsidRDefault="00897918" w:rsidP="00F26A51">
      <w:pPr>
        <w:spacing w:after="0" w:line="240" w:lineRule="auto"/>
        <w:rPr>
          <w:rFonts w:cs="Times New Roman"/>
        </w:rPr>
      </w:pPr>
    </w:p>
    <w:p w:rsidR="00897918" w:rsidRDefault="00897918" w:rsidP="00897918">
      <w:pPr>
        <w:spacing w:line="240" w:lineRule="auto"/>
        <w:rPr>
          <w:rFonts w:eastAsia="Calibri" w:cs="Times New Roman"/>
        </w:rPr>
      </w:pPr>
      <w:r w:rsidRPr="00897918">
        <w:rPr>
          <w:rFonts w:cs="Times New Roman"/>
          <w:b/>
        </w:rPr>
        <w:t>2</w:t>
      </w:r>
      <w:r>
        <w:rPr>
          <w:rFonts w:cs="Times New Roman"/>
          <w:b/>
        </w:rPr>
        <w:t>3</w:t>
      </w:r>
      <w:r w:rsidRPr="00897918">
        <w:rPr>
          <w:rFonts w:cs="Times New Roman"/>
          <w:b/>
        </w:rPr>
        <w:t xml:space="preserve">. </w:t>
      </w:r>
      <w:r w:rsidRPr="00897918">
        <w:rPr>
          <w:rFonts w:eastAsia="Calibri" w:cs="Times New Roman"/>
          <w:b/>
        </w:rPr>
        <w:t>Замыкающие клетки растений образуют</w:t>
      </w:r>
      <w:r w:rsidRPr="00913BB7">
        <w:rPr>
          <w:rFonts w:eastAsia="Calibri" w:cs="Times New Roman"/>
        </w:rPr>
        <w:t xml:space="preserve"> </w:t>
      </w:r>
      <w:r w:rsidRPr="00913BB7">
        <w:rPr>
          <w:rFonts w:eastAsia="Calibri" w:cs="Times New Roman"/>
        </w:rPr>
        <w:tab/>
      </w:r>
      <w:r w:rsidRPr="00913BB7">
        <w:rPr>
          <w:rFonts w:eastAsia="Calibri" w:cs="Times New Roman"/>
        </w:rPr>
        <w:tab/>
      </w:r>
      <w:r>
        <w:rPr>
          <w:rFonts w:eastAsia="Calibri" w:cs="Times New Roman"/>
        </w:rPr>
        <w:t xml:space="preserve">                                                                                                        а) устьица эпидермиса </w:t>
      </w:r>
      <w:r>
        <w:rPr>
          <w:rFonts w:eastAsia="Calibri" w:cs="Times New Roman"/>
        </w:rPr>
        <w:tab/>
        <w:t xml:space="preserve">                                                                                                                                                           б) </w:t>
      </w:r>
      <w:r w:rsidRPr="00913BB7">
        <w:rPr>
          <w:rFonts w:eastAsia="Calibri" w:cs="Times New Roman"/>
        </w:rPr>
        <w:t>сто</w:t>
      </w:r>
      <w:r>
        <w:rPr>
          <w:rFonts w:eastAsia="Calibri" w:cs="Times New Roman"/>
        </w:rPr>
        <w:t xml:space="preserve">лбчатую ткань листа </w:t>
      </w:r>
      <w:r>
        <w:rPr>
          <w:rFonts w:eastAsia="Calibri" w:cs="Times New Roman"/>
        </w:rPr>
        <w:tab/>
        <w:t xml:space="preserve">                                                                                                                                                  в) губчатую ткань листа                                                                                                                                                             г) </w:t>
      </w:r>
      <w:r w:rsidRPr="00913BB7">
        <w:rPr>
          <w:rFonts w:eastAsia="Calibri" w:cs="Times New Roman"/>
        </w:rPr>
        <w:t>проводящие пучки</w:t>
      </w:r>
    </w:p>
    <w:p w:rsidR="00A41F10" w:rsidRPr="00A41F10" w:rsidRDefault="00897918" w:rsidP="00A41F10">
      <w:pPr>
        <w:spacing w:after="0" w:line="240" w:lineRule="auto"/>
        <w:rPr>
          <w:rFonts w:eastAsia="Calibri" w:cs="Times New Roman"/>
          <w:b/>
        </w:rPr>
      </w:pPr>
      <w:r w:rsidRPr="00A41F10">
        <w:rPr>
          <w:rFonts w:eastAsia="Calibri" w:cs="Times New Roman"/>
          <w:b/>
        </w:rPr>
        <w:lastRenderedPageBreak/>
        <w:t>24</w:t>
      </w:r>
      <w:r w:rsidR="00A41F10" w:rsidRPr="00A41F10">
        <w:rPr>
          <w:rFonts w:eastAsia="Calibri" w:cs="Times New Roman"/>
          <w:b/>
        </w:rPr>
        <w:t xml:space="preserve">. Родиной картофеля является </w:t>
      </w:r>
    </w:p>
    <w:p w:rsidR="00A41F10" w:rsidRDefault="00A41F10" w:rsidP="00A41F10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а) Африка </w:t>
      </w:r>
    </w:p>
    <w:p w:rsidR="00A41F10" w:rsidRDefault="00A41F10" w:rsidP="00A41F10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б) Юго-Восточная Азия </w:t>
      </w:r>
    </w:p>
    <w:p w:rsidR="00A41F10" w:rsidRDefault="00A41F10" w:rsidP="00A41F10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в) Южная Америка  </w:t>
      </w:r>
    </w:p>
    <w:p w:rsidR="00897918" w:rsidRDefault="00A41F10" w:rsidP="00A41F10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г) </w:t>
      </w:r>
      <w:r w:rsidRPr="00913BB7">
        <w:rPr>
          <w:rFonts w:eastAsia="Calibri" w:cs="Times New Roman"/>
        </w:rPr>
        <w:t>Южная Европа</w:t>
      </w:r>
    </w:p>
    <w:p w:rsidR="00A41F10" w:rsidRDefault="00A41F10" w:rsidP="00A41F10">
      <w:pPr>
        <w:spacing w:after="0" w:line="240" w:lineRule="auto"/>
        <w:rPr>
          <w:rFonts w:eastAsia="Calibri" w:cs="Times New Roman"/>
        </w:rPr>
      </w:pPr>
    </w:p>
    <w:p w:rsidR="00A41F10" w:rsidRPr="00A41F10" w:rsidRDefault="00A41F10" w:rsidP="000D5F38">
      <w:pPr>
        <w:spacing w:after="0" w:line="240" w:lineRule="auto"/>
      </w:pPr>
      <w:r w:rsidRPr="00A41F10">
        <w:rPr>
          <w:b/>
        </w:rPr>
        <w:t xml:space="preserve">25. </w:t>
      </w:r>
      <w:r w:rsidR="000D5F38">
        <w:rPr>
          <w:b/>
        </w:rPr>
        <w:t>Цветки ветроопыляемых</w:t>
      </w:r>
      <w:r w:rsidRPr="00A41F10">
        <w:rPr>
          <w:b/>
        </w:rPr>
        <w:t xml:space="preserve"> рас</w:t>
      </w:r>
      <w:r w:rsidR="000D5F38">
        <w:rPr>
          <w:b/>
        </w:rPr>
        <w:t>тений</w:t>
      </w:r>
      <w:r>
        <w:rPr>
          <w:b/>
        </w:rPr>
        <w:t xml:space="preserve"> обычно обладают </w:t>
      </w:r>
    </w:p>
    <w:p w:rsidR="00A41F10" w:rsidRPr="00A41F10" w:rsidRDefault="00A41F10" w:rsidP="000D5F38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A41F1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большим количеством </w:t>
      </w:r>
      <w:r w:rsidRPr="00A41F10">
        <w:rPr>
          <w:rFonts w:ascii="Times New Roman" w:hAnsi="Times New Roman"/>
          <w:sz w:val="24"/>
          <w:szCs w:val="24"/>
        </w:rPr>
        <w:t xml:space="preserve">мелкой пыльцы  </w:t>
      </w:r>
    </w:p>
    <w:p w:rsidR="00A41F10" w:rsidRPr="00A41F10" w:rsidRDefault="00A41F10" w:rsidP="000D5F38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A41F10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крупным</w:t>
      </w:r>
      <w:r w:rsidRPr="00A41F10">
        <w:rPr>
          <w:rFonts w:ascii="Times New Roman" w:hAnsi="Times New Roman"/>
          <w:sz w:val="24"/>
          <w:szCs w:val="24"/>
        </w:rPr>
        <w:t xml:space="preserve"> околоцветник</w:t>
      </w:r>
      <w:r>
        <w:rPr>
          <w:rFonts w:ascii="Times New Roman" w:hAnsi="Times New Roman"/>
          <w:sz w:val="24"/>
          <w:szCs w:val="24"/>
        </w:rPr>
        <w:t>ом</w:t>
      </w:r>
    </w:p>
    <w:p w:rsidR="00A41F10" w:rsidRPr="00A41F10" w:rsidRDefault="00A41F10" w:rsidP="000D5F38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ярко окрашенным</w:t>
      </w:r>
      <w:r w:rsidRPr="00A41F10">
        <w:rPr>
          <w:rFonts w:ascii="Times New Roman" w:hAnsi="Times New Roman"/>
          <w:sz w:val="24"/>
          <w:szCs w:val="24"/>
        </w:rPr>
        <w:t xml:space="preserve"> венчик</w:t>
      </w:r>
      <w:r>
        <w:rPr>
          <w:rFonts w:ascii="Times New Roman" w:hAnsi="Times New Roman"/>
          <w:sz w:val="24"/>
          <w:szCs w:val="24"/>
        </w:rPr>
        <w:t>ом</w:t>
      </w:r>
    </w:p>
    <w:p w:rsidR="00A41F10" w:rsidRDefault="00A41F10" w:rsidP="000D5F38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A41F10">
        <w:rPr>
          <w:rFonts w:ascii="Times New Roman" w:hAnsi="Times New Roman"/>
          <w:sz w:val="24"/>
          <w:szCs w:val="24"/>
        </w:rPr>
        <w:t xml:space="preserve">г) </w:t>
      </w:r>
      <w:r w:rsidR="000D5F38">
        <w:rPr>
          <w:rFonts w:ascii="Times New Roman" w:hAnsi="Times New Roman"/>
          <w:sz w:val="24"/>
          <w:szCs w:val="24"/>
        </w:rPr>
        <w:t>развитым нектарником</w:t>
      </w:r>
    </w:p>
    <w:p w:rsidR="000D5F38" w:rsidRDefault="000D5F38" w:rsidP="000D5F38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</w:p>
    <w:p w:rsidR="000D5F38" w:rsidRPr="000D5F38" w:rsidRDefault="000D5F38" w:rsidP="000D5F38">
      <w:pPr>
        <w:spacing w:after="0" w:line="240" w:lineRule="auto"/>
        <w:rPr>
          <w:b/>
        </w:rPr>
      </w:pPr>
      <w:r w:rsidRPr="000D5F38">
        <w:rPr>
          <w:b/>
        </w:rPr>
        <w:t>26.</w:t>
      </w:r>
      <w:r w:rsidR="00CD3D4C">
        <w:rPr>
          <w:b/>
        </w:rPr>
        <w:t xml:space="preserve"> </w:t>
      </w:r>
      <w:r w:rsidRPr="000D5F38">
        <w:rPr>
          <w:b/>
        </w:rPr>
        <w:t xml:space="preserve">Микориза – это   </w:t>
      </w:r>
    </w:p>
    <w:p w:rsidR="000D5F38" w:rsidRDefault="000D5F38" w:rsidP="000D5F3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грибковое заболевание ржи</w:t>
      </w:r>
    </w:p>
    <w:p w:rsidR="000D5F38" w:rsidRDefault="000D5F38" w:rsidP="000D5F3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91F58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91F58">
        <w:rPr>
          <w:rFonts w:ascii="Times New Roman" w:hAnsi="Times New Roman"/>
          <w:sz w:val="24"/>
          <w:szCs w:val="24"/>
        </w:rPr>
        <w:t>си</w:t>
      </w:r>
      <w:r>
        <w:rPr>
          <w:rFonts w:ascii="Times New Roman" w:hAnsi="Times New Roman"/>
          <w:sz w:val="24"/>
          <w:szCs w:val="24"/>
        </w:rPr>
        <w:t xml:space="preserve">мбиоз гриба с корнями растений </w:t>
      </w:r>
    </w:p>
    <w:p w:rsidR="000D5F38" w:rsidRDefault="000D5F38" w:rsidP="000D5F3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691F58">
        <w:rPr>
          <w:rFonts w:ascii="Times New Roman" w:hAnsi="Times New Roman"/>
          <w:sz w:val="24"/>
          <w:szCs w:val="24"/>
        </w:rPr>
        <w:t>орга</w:t>
      </w:r>
      <w:r>
        <w:rPr>
          <w:rFonts w:ascii="Times New Roman" w:hAnsi="Times New Roman"/>
          <w:sz w:val="24"/>
          <w:szCs w:val="24"/>
        </w:rPr>
        <w:t>н размножения плесневых грибов</w:t>
      </w:r>
    </w:p>
    <w:p w:rsidR="000D5F38" w:rsidRPr="00691F58" w:rsidRDefault="000D5F38" w:rsidP="000D5F3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один из самых ядовитых грибов</w:t>
      </w:r>
    </w:p>
    <w:p w:rsidR="000D5F38" w:rsidRPr="00A41F10" w:rsidRDefault="000D5F38" w:rsidP="000D5F38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</w:p>
    <w:p w:rsidR="00A41F10" w:rsidRDefault="00C20FA4" w:rsidP="00A41F10">
      <w:pPr>
        <w:spacing w:after="0" w:line="240" w:lineRule="auto"/>
        <w:rPr>
          <w:rFonts w:eastAsia="Calibri" w:cs="Times New Roman"/>
          <w:b/>
        </w:rPr>
      </w:pPr>
      <w:r w:rsidRPr="00C20FA4">
        <w:rPr>
          <w:rFonts w:eastAsia="Calibri" w:cs="Times New Roman"/>
          <w:b/>
        </w:rPr>
        <w:t xml:space="preserve">27. Плод кокосовой пальмы – это </w:t>
      </w:r>
    </w:p>
    <w:p w:rsidR="00C20FA4" w:rsidRPr="00CD3D4C" w:rsidRDefault="00C20FA4" w:rsidP="00A41F10">
      <w:pPr>
        <w:spacing w:after="0" w:line="240" w:lineRule="auto"/>
        <w:rPr>
          <w:rFonts w:eastAsia="Calibri" w:cs="Times New Roman"/>
        </w:rPr>
      </w:pPr>
      <w:r w:rsidRPr="00CD3D4C">
        <w:rPr>
          <w:rFonts w:eastAsia="Calibri" w:cs="Times New Roman"/>
        </w:rPr>
        <w:t>а) костянка</w:t>
      </w:r>
    </w:p>
    <w:p w:rsidR="00C20FA4" w:rsidRPr="00CD3D4C" w:rsidRDefault="00C20FA4" w:rsidP="00A41F10">
      <w:pPr>
        <w:spacing w:after="0" w:line="240" w:lineRule="auto"/>
        <w:rPr>
          <w:rFonts w:eastAsia="Calibri" w:cs="Times New Roman"/>
        </w:rPr>
      </w:pPr>
      <w:r w:rsidRPr="00CD3D4C">
        <w:rPr>
          <w:rFonts w:eastAsia="Calibri" w:cs="Times New Roman"/>
        </w:rPr>
        <w:t>б) орех</w:t>
      </w:r>
    </w:p>
    <w:p w:rsidR="00C20FA4" w:rsidRPr="00CD3D4C" w:rsidRDefault="00C20FA4" w:rsidP="00A41F10">
      <w:pPr>
        <w:spacing w:after="0" w:line="240" w:lineRule="auto"/>
        <w:rPr>
          <w:rFonts w:eastAsia="Calibri" w:cs="Times New Roman"/>
        </w:rPr>
      </w:pPr>
      <w:r w:rsidRPr="00CD3D4C">
        <w:rPr>
          <w:rFonts w:eastAsia="Calibri" w:cs="Times New Roman"/>
        </w:rPr>
        <w:t>г) боб</w:t>
      </w:r>
    </w:p>
    <w:p w:rsidR="00C20FA4" w:rsidRDefault="00026165" w:rsidP="00A41F10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>д)</w:t>
      </w:r>
      <w:r w:rsidR="00C20FA4" w:rsidRPr="00CD3D4C">
        <w:rPr>
          <w:rFonts w:eastAsia="Calibri" w:cs="Times New Roman"/>
        </w:rPr>
        <w:t xml:space="preserve"> коробочка</w:t>
      </w:r>
    </w:p>
    <w:p w:rsidR="00026165" w:rsidRDefault="00026165" w:rsidP="00A41F10">
      <w:pPr>
        <w:spacing w:after="0" w:line="240" w:lineRule="auto"/>
        <w:rPr>
          <w:rFonts w:eastAsia="Calibri" w:cs="Times New Roman"/>
        </w:rPr>
      </w:pPr>
    </w:p>
    <w:p w:rsidR="007C3628" w:rsidRPr="00110906" w:rsidRDefault="007C3628" w:rsidP="005D257D">
      <w:pPr>
        <w:spacing w:after="0" w:line="240" w:lineRule="auto"/>
      </w:pPr>
      <w:r w:rsidRPr="007C3628">
        <w:rPr>
          <w:rFonts w:eastAsia="Calibri" w:cs="Times New Roman"/>
          <w:b/>
        </w:rPr>
        <w:t xml:space="preserve">28. </w:t>
      </w:r>
      <w:r>
        <w:rPr>
          <w:b/>
        </w:rPr>
        <w:t xml:space="preserve">К соединительным тканям </w:t>
      </w:r>
      <w:r w:rsidR="005D257D" w:rsidRPr="005D257D">
        <w:rPr>
          <w:b/>
          <w:u w:val="single"/>
        </w:rPr>
        <w:t>НЕ</w:t>
      </w:r>
      <w:r w:rsidR="005D257D">
        <w:rPr>
          <w:b/>
        </w:rPr>
        <w:t xml:space="preserve"> </w:t>
      </w:r>
      <w:r>
        <w:rPr>
          <w:b/>
        </w:rPr>
        <w:t>относится</w:t>
      </w:r>
    </w:p>
    <w:p w:rsidR="005D257D" w:rsidRDefault="007C3628" w:rsidP="005D257D">
      <w:pPr>
        <w:spacing w:after="0" w:line="240" w:lineRule="auto"/>
      </w:pPr>
      <w:r>
        <w:t>а)</w:t>
      </w:r>
      <w:r w:rsidR="005D257D">
        <w:t xml:space="preserve"> кровь</w:t>
      </w:r>
    </w:p>
    <w:p w:rsidR="007C3628" w:rsidRDefault="007C3628" w:rsidP="005D257D">
      <w:pPr>
        <w:spacing w:after="0" w:line="240" w:lineRule="auto"/>
      </w:pPr>
      <w:r>
        <w:t xml:space="preserve">б) </w:t>
      </w:r>
      <w:r w:rsidR="005D257D">
        <w:t>лимфа</w:t>
      </w:r>
    </w:p>
    <w:p w:rsidR="007C3628" w:rsidRDefault="007C3628" w:rsidP="005D257D">
      <w:pPr>
        <w:spacing w:after="0" w:line="240" w:lineRule="auto"/>
        <w:ind w:left="567" w:hanging="567"/>
      </w:pPr>
      <w:r>
        <w:t xml:space="preserve">в) </w:t>
      </w:r>
      <w:r w:rsidR="005D257D">
        <w:t>мышцы</w:t>
      </w:r>
    </w:p>
    <w:p w:rsidR="00026165" w:rsidRDefault="007C3628" w:rsidP="005D257D">
      <w:pPr>
        <w:spacing w:after="0" w:line="240" w:lineRule="auto"/>
        <w:ind w:left="567" w:hanging="567"/>
      </w:pPr>
      <w:r>
        <w:t xml:space="preserve">г) </w:t>
      </w:r>
      <w:r w:rsidR="005D257D">
        <w:t>хрящ</w:t>
      </w:r>
    </w:p>
    <w:p w:rsidR="005D257D" w:rsidRDefault="005D257D" w:rsidP="005D257D">
      <w:pPr>
        <w:spacing w:after="0" w:line="240" w:lineRule="auto"/>
        <w:ind w:left="567" w:hanging="567"/>
      </w:pPr>
    </w:p>
    <w:p w:rsidR="005D257D" w:rsidRPr="005D257D" w:rsidRDefault="00C326A0" w:rsidP="005D257D">
      <w:pPr>
        <w:spacing w:after="0" w:line="240" w:lineRule="auto"/>
        <w:ind w:left="567" w:hanging="567"/>
        <w:rPr>
          <w:b/>
        </w:rPr>
      </w:pPr>
      <w:r>
        <w:rPr>
          <w:b/>
        </w:rPr>
        <w:t>29. Ферменты желудка</w:t>
      </w:r>
      <w:r w:rsidR="005D257D" w:rsidRPr="005D257D">
        <w:rPr>
          <w:b/>
        </w:rPr>
        <w:t xml:space="preserve"> </w:t>
      </w:r>
      <w:r>
        <w:rPr>
          <w:b/>
        </w:rPr>
        <w:t>расщепляют</w:t>
      </w:r>
    </w:p>
    <w:p w:rsidR="005D257D" w:rsidRDefault="00C326A0" w:rsidP="005D257D">
      <w:pPr>
        <w:spacing w:after="0" w:line="240" w:lineRule="auto"/>
        <w:ind w:left="567" w:hanging="567"/>
      </w:pPr>
      <w:r>
        <w:t>а) белки</w:t>
      </w:r>
    </w:p>
    <w:p w:rsidR="005D257D" w:rsidRDefault="00C326A0" w:rsidP="005D257D">
      <w:pPr>
        <w:spacing w:after="0" w:line="240" w:lineRule="auto"/>
        <w:ind w:left="567" w:hanging="567"/>
      </w:pPr>
      <w:r>
        <w:t>б) углеводы и жиры</w:t>
      </w:r>
    </w:p>
    <w:p w:rsidR="005D257D" w:rsidRDefault="00C326A0" w:rsidP="005D257D">
      <w:pPr>
        <w:spacing w:after="0" w:line="240" w:lineRule="auto"/>
        <w:ind w:left="567" w:hanging="567"/>
      </w:pPr>
      <w:r>
        <w:t>в) белки и жиры</w:t>
      </w:r>
    </w:p>
    <w:p w:rsidR="005D257D" w:rsidRDefault="00C326A0" w:rsidP="005D257D">
      <w:pPr>
        <w:spacing w:after="0" w:line="240" w:lineRule="auto"/>
        <w:ind w:left="567" w:hanging="567"/>
      </w:pPr>
      <w:r>
        <w:t>г) белки, жиры, углеводы</w:t>
      </w:r>
    </w:p>
    <w:p w:rsidR="00C326A0" w:rsidRDefault="00C326A0" w:rsidP="005D257D">
      <w:pPr>
        <w:spacing w:after="0" w:line="240" w:lineRule="auto"/>
        <w:ind w:left="567" w:hanging="567"/>
      </w:pPr>
    </w:p>
    <w:p w:rsidR="00C326A0" w:rsidRDefault="00C326A0" w:rsidP="005D257D">
      <w:pPr>
        <w:spacing w:after="0" w:line="240" w:lineRule="auto"/>
        <w:ind w:left="567" w:hanging="567"/>
        <w:rPr>
          <w:b/>
        </w:rPr>
      </w:pPr>
      <w:r w:rsidRPr="00860371">
        <w:rPr>
          <w:b/>
        </w:rPr>
        <w:t xml:space="preserve">30. </w:t>
      </w:r>
      <w:r w:rsidR="00860371" w:rsidRPr="00860371">
        <w:rPr>
          <w:b/>
        </w:rPr>
        <w:t xml:space="preserve">К жвачным парнокопытным </w:t>
      </w:r>
      <w:r w:rsidR="00860371" w:rsidRPr="00860371">
        <w:rPr>
          <w:b/>
          <w:u w:val="single"/>
        </w:rPr>
        <w:t>НЕ</w:t>
      </w:r>
      <w:r w:rsidR="00860371" w:rsidRPr="00860371">
        <w:rPr>
          <w:b/>
        </w:rPr>
        <w:t xml:space="preserve"> относится</w:t>
      </w:r>
    </w:p>
    <w:p w:rsidR="00860371" w:rsidRPr="004737AF" w:rsidRDefault="00860371" w:rsidP="005D257D">
      <w:pPr>
        <w:spacing w:after="0" w:line="240" w:lineRule="auto"/>
        <w:ind w:left="567" w:hanging="567"/>
      </w:pPr>
      <w:r w:rsidRPr="004737AF">
        <w:t>а) жираф</w:t>
      </w:r>
    </w:p>
    <w:p w:rsidR="00860371" w:rsidRPr="004737AF" w:rsidRDefault="00860371" w:rsidP="005D257D">
      <w:pPr>
        <w:spacing w:after="0" w:line="240" w:lineRule="auto"/>
        <w:ind w:left="567" w:hanging="567"/>
      </w:pPr>
      <w:r w:rsidRPr="004737AF">
        <w:t>б) лось</w:t>
      </w:r>
    </w:p>
    <w:p w:rsidR="00860371" w:rsidRPr="004737AF" w:rsidRDefault="00877478" w:rsidP="005D257D">
      <w:pPr>
        <w:spacing w:after="0" w:line="240" w:lineRule="auto"/>
        <w:ind w:left="567" w:hanging="567"/>
      </w:pPr>
      <w:r>
        <w:t>в</w:t>
      </w:r>
      <w:r w:rsidR="00860371" w:rsidRPr="004737AF">
        <w:t xml:space="preserve">) </w:t>
      </w:r>
      <w:r w:rsidR="004737AF" w:rsidRPr="004737AF">
        <w:t>кабан</w:t>
      </w:r>
    </w:p>
    <w:p w:rsidR="003978C8" w:rsidRDefault="00877478" w:rsidP="00D032F3">
      <w:pPr>
        <w:spacing w:after="0" w:line="240" w:lineRule="auto"/>
        <w:ind w:left="567" w:hanging="567"/>
        <w:rPr>
          <w:rFonts w:eastAsia="Calibri" w:cs="Times New Roman"/>
        </w:rPr>
      </w:pPr>
      <w:r w:rsidRPr="00877478">
        <w:rPr>
          <w:highlight w:val="yellow"/>
        </w:rPr>
        <w:t>г</w:t>
      </w:r>
      <w:r w:rsidR="004737AF" w:rsidRPr="00877478">
        <w:rPr>
          <w:highlight w:val="yellow"/>
        </w:rPr>
        <w:t>) косуля</w:t>
      </w:r>
      <w:bookmarkStart w:id="0" w:name="_GoBack"/>
      <w:bookmarkEnd w:id="0"/>
    </w:p>
    <w:p w:rsidR="00D032F3" w:rsidRPr="00D032F3" w:rsidRDefault="00D032F3" w:rsidP="00736915">
      <w:pPr>
        <w:spacing w:after="0" w:line="240" w:lineRule="auto"/>
        <w:rPr>
          <w:rFonts w:eastAsia="Calibri" w:cs="Times New Roman"/>
        </w:rPr>
      </w:pPr>
    </w:p>
    <w:p w:rsidR="0028473E" w:rsidRDefault="0028473E" w:rsidP="0028473E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II.</w:t>
      </w:r>
      <w:r w:rsidRPr="003A749A">
        <w:rPr>
          <w:rFonts w:cs="Times New Roman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</w:t>
      </w:r>
    </w:p>
    <w:p w:rsidR="0089539B" w:rsidRPr="003A749A" w:rsidRDefault="0089539B" w:rsidP="00736915">
      <w:pPr>
        <w:spacing w:after="0" w:line="240" w:lineRule="auto"/>
        <w:ind w:firstLine="708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Индекс ответа, который вы считаете  правильным, укажите в матрице ответов. </w:t>
      </w:r>
    </w:p>
    <w:p w:rsidR="0089539B" w:rsidRPr="003A749A" w:rsidRDefault="0089539B" w:rsidP="0089539B">
      <w:pPr>
        <w:spacing w:after="0" w:line="240" w:lineRule="auto"/>
        <w:jc w:val="both"/>
        <w:rPr>
          <w:rFonts w:cs="Times New Roman"/>
        </w:rPr>
      </w:pPr>
    </w:p>
    <w:p w:rsidR="0089539B" w:rsidRPr="003A749A" w:rsidRDefault="0089539B" w:rsidP="0089539B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II</w:t>
      </w:r>
      <w:r w:rsidRPr="003A749A">
        <w:rPr>
          <w:rFonts w:cs="Times New Roman"/>
          <w:b/>
        </w:rPr>
        <w:t xml:space="preserve"> –  10 </w:t>
      </w:r>
    </w:p>
    <w:p w:rsidR="0089539B" w:rsidRPr="003A749A" w:rsidRDefault="0089539B" w:rsidP="0089539B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(ПО 2 БАЛЛА ЗА КАЖДОЕ ТЕСТОВОЕ ЗАДАНИЕ).</w:t>
      </w:r>
    </w:p>
    <w:p w:rsidR="00FD38CD" w:rsidRDefault="00FD38CD" w:rsidP="0028473E">
      <w:pPr>
        <w:spacing w:after="0" w:line="240" w:lineRule="auto"/>
        <w:jc w:val="both"/>
        <w:rPr>
          <w:rFonts w:cs="Times New Roman"/>
        </w:rPr>
      </w:pPr>
    </w:p>
    <w:p w:rsidR="00FD38CD" w:rsidRDefault="00FD38CD" w:rsidP="00FD38CD">
      <w:pPr>
        <w:spacing w:after="0" w:line="240" w:lineRule="auto"/>
        <w:jc w:val="both"/>
        <w:rPr>
          <w:b/>
        </w:rPr>
      </w:pPr>
      <w:r w:rsidRPr="005A009C">
        <w:rPr>
          <w:rFonts w:cs="Times New Roman"/>
          <w:b/>
        </w:rPr>
        <w:t>1.</w:t>
      </w:r>
      <w:r w:rsidRPr="005A009C">
        <w:rPr>
          <w:b/>
        </w:rPr>
        <w:t xml:space="preserve"> К отряду китообразных млекопитающих относятся</w:t>
      </w:r>
    </w:p>
    <w:p w:rsidR="005A009C" w:rsidRDefault="005A009C" w:rsidP="00FD38CD">
      <w:pPr>
        <w:spacing w:after="0" w:line="240" w:lineRule="auto"/>
        <w:jc w:val="both"/>
        <w:rPr>
          <w:b/>
        </w:rPr>
      </w:pPr>
      <w:r>
        <w:rPr>
          <w:b/>
        </w:rPr>
        <w:t>1)</w:t>
      </w:r>
      <w:r w:rsidRPr="005A009C">
        <w:rPr>
          <w:rFonts w:cs="Times New Roman"/>
          <w:b/>
        </w:rPr>
        <w:t xml:space="preserve"> </w:t>
      </w:r>
      <w:r>
        <w:rPr>
          <w:rFonts w:cs="Times New Roman"/>
          <w:b/>
        </w:rPr>
        <w:t>белухи</w:t>
      </w:r>
    </w:p>
    <w:p w:rsidR="005A009C" w:rsidRDefault="005A009C" w:rsidP="00FD38CD">
      <w:pPr>
        <w:spacing w:after="0" w:line="240" w:lineRule="auto"/>
        <w:jc w:val="both"/>
        <w:rPr>
          <w:b/>
        </w:rPr>
      </w:pPr>
      <w:r>
        <w:rPr>
          <w:b/>
        </w:rPr>
        <w:t>2)</w:t>
      </w:r>
      <w:r w:rsidRPr="005A009C">
        <w:rPr>
          <w:rFonts w:cs="Times New Roman"/>
          <w:b/>
        </w:rPr>
        <w:t xml:space="preserve"> морские свиньи</w:t>
      </w:r>
    </w:p>
    <w:p w:rsidR="005A009C" w:rsidRDefault="005A009C" w:rsidP="00FD38CD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3)</w:t>
      </w:r>
      <w:r w:rsidRPr="005A009C">
        <w:rPr>
          <w:b/>
        </w:rPr>
        <w:t xml:space="preserve"> тюлени</w:t>
      </w:r>
    </w:p>
    <w:p w:rsidR="005A009C" w:rsidRDefault="005A009C" w:rsidP="00FD38CD">
      <w:pPr>
        <w:spacing w:after="0" w:line="240" w:lineRule="auto"/>
        <w:jc w:val="both"/>
        <w:rPr>
          <w:b/>
        </w:rPr>
      </w:pPr>
      <w:r>
        <w:rPr>
          <w:b/>
        </w:rPr>
        <w:t>4)</w:t>
      </w:r>
      <w:r w:rsidRPr="005A009C">
        <w:rPr>
          <w:rFonts w:cs="Times New Roman"/>
          <w:b/>
        </w:rPr>
        <w:t xml:space="preserve"> нарвалы</w:t>
      </w:r>
    </w:p>
    <w:p w:rsidR="00DB4769" w:rsidRPr="00B52216" w:rsidRDefault="005A009C" w:rsidP="00FD38CD">
      <w:pPr>
        <w:spacing w:after="0" w:line="240" w:lineRule="auto"/>
        <w:jc w:val="both"/>
        <w:rPr>
          <w:rFonts w:cs="Times New Roman"/>
          <w:b/>
        </w:rPr>
      </w:pPr>
      <w:r>
        <w:rPr>
          <w:b/>
        </w:rPr>
        <w:t>5)</w:t>
      </w:r>
      <w:r w:rsidRPr="005A009C">
        <w:rPr>
          <w:rFonts w:cs="Times New Roman"/>
          <w:b/>
        </w:rPr>
        <w:t xml:space="preserve"> сивучи</w:t>
      </w:r>
    </w:p>
    <w:p w:rsidR="00FD38CD" w:rsidRPr="005A009C" w:rsidRDefault="00FD38CD" w:rsidP="00FD38CD">
      <w:pPr>
        <w:spacing w:after="0" w:line="240" w:lineRule="auto"/>
        <w:jc w:val="both"/>
      </w:pPr>
      <w:r w:rsidRPr="005A009C">
        <w:t xml:space="preserve">а) </w:t>
      </w:r>
      <w:r w:rsidR="005A009C" w:rsidRPr="005A009C">
        <w:t>1, 2, 3</w:t>
      </w:r>
    </w:p>
    <w:p w:rsidR="00FD38CD" w:rsidRPr="005A009C" w:rsidRDefault="00FD38CD" w:rsidP="0028473E">
      <w:pPr>
        <w:spacing w:after="0" w:line="240" w:lineRule="auto"/>
        <w:jc w:val="both"/>
        <w:rPr>
          <w:rFonts w:cs="Times New Roman"/>
        </w:rPr>
      </w:pPr>
      <w:r w:rsidRPr="005A009C">
        <w:rPr>
          <w:rFonts w:cs="Times New Roman"/>
        </w:rPr>
        <w:t xml:space="preserve">б) </w:t>
      </w:r>
      <w:r w:rsidR="0089539B">
        <w:rPr>
          <w:rFonts w:cs="Times New Roman"/>
        </w:rPr>
        <w:t>2, 4, 5</w:t>
      </w:r>
    </w:p>
    <w:p w:rsidR="00FD38CD" w:rsidRPr="005A009C" w:rsidRDefault="00FD38CD" w:rsidP="00FD38CD">
      <w:pPr>
        <w:spacing w:after="0" w:line="240" w:lineRule="auto"/>
        <w:jc w:val="both"/>
      </w:pPr>
      <w:r w:rsidRPr="005A009C">
        <w:t xml:space="preserve">в) </w:t>
      </w:r>
      <w:r w:rsidR="0089539B">
        <w:t>3, 4, 5</w:t>
      </w:r>
    </w:p>
    <w:p w:rsidR="0028473E" w:rsidRDefault="00FD38CD" w:rsidP="0028473E">
      <w:pPr>
        <w:spacing w:after="0" w:line="240" w:lineRule="auto"/>
        <w:jc w:val="both"/>
        <w:rPr>
          <w:rFonts w:cs="Times New Roman"/>
        </w:rPr>
      </w:pPr>
      <w:r w:rsidRPr="005A009C">
        <w:rPr>
          <w:rFonts w:cs="Times New Roman"/>
        </w:rPr>
        <w:t xml:space="preserve">г) </w:t>
      </w:r>
      <w:r w:rsidR="005A009C">
        <w:rPr>
          <w:rFonts w:cs="Times New Roman"/>
        </w:rPr>
        <w:t>1, 2, 4</w:t>
      </w:r>
    </w:p>
    <w:p w:rsidR="0089539B" w:rsidRDefault="0089539B" w:rsidP="0028473E">
      <w:pPr>
        <w:spacing w:after="0" w:line="240" w:lineRule="auto"/>
        <w:jc w:val="both"/>
        <w:rPr>
          <w:rFonts w:cs="Times New Roman"/>
        </w:rPr>
      </w:pPr>
    </w:p>
    <w:p w:rsidR="0089539B" w:rsidRDefault="0089539B" w:rsidP="0028473E">
      <w:pPr>
        <w:spacing w:after="0" w:line="240" w:lineRule="auto"/>
        <w:jc w:val="both"/>
        <w:rPr>
          <w:rFonts w:cs="Times New Roman"/>
          <w:b/>
        </w:rPr>
      </w:pPr>
      <w:r w:rsidRPr="00DB4769">
        <w:rPr>
          <w:rFonts w:cs="Times New Roman"/>
          <w:b/>
        </w:rPr>
        <w:t xml:space="preserve">2. </w:t>
      </w:r>
      <w:r w:rsidR="00DB4769" w:rsidRPr="00DB4769">
        <w:rPr>
          <w:rFonts w:cs="Times New Roman"/>
          <w:b/>
        </w:rPr>
        <w:t>Какие органоиды</w:t>
      </w:r>
      <w:proofErr w:type="gramStart"/>
      <w:r w:rsidR="00DB4769" w:rsidRPr="00DB4769">
        <w:rPr>
          <w:rFonts w:cs="Times New Roman"/>
          <w:b/>
        </w:rPr>
        <w:t xml:space="preserve"> </w:t>
      </w:r>
      <w:r w:rsidR="00DB4769" w:rsidRPr="00DB4769">
        <w:rPr>
          <w:rFonts w:cs="Times New Roman"/>
          <w:b/>
          <w:u w:val="single"/>
        </w:rPr>
        <w:t>Н</w:t>
      </w:r>
      <w:proofErr w:type="gramEnd"/>
      <w:r w:rsidR="00DB4769" w:rsidRPr="00DB4769">
        <w:rPr>
          <w:rFonts w:cs="Times New Roman"/>
          <w:b/>
          <w:u w:val="single"/>
        </w:rPr>
        <w:t>е</w:t>
      </w:r>
      <w:r w:rsidR="00DB4769" w:rsidRPr="00DB4769">
        <w:rPr>
          <w:rFonts w:cs="Times New Roman"/>
          <w:b/>
        </w:rPr>
        <w:t xml:space="preserve"> входят в состав клеток человека?</w:t>
      </w:r>
    </w:p>
    <w:p w:rsidR="00DB4769" w:rsidRDefault="00DB4769" w:rsidP="0028473E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1) клеточная стенка</w:t>
      </w:r>
    </w:p>
    <w:p w:rsidR="00DB4769" w:rsidRPr="00DB4769" w:rsidRDefault="00DB4769" w:rsidP="0028473E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2) митохондрии</w:t>
      </w:r>
    </w:p>
    <w:p w:rsidR="005A009C" w:rsidRPr="00DB4769" w:rsidRDefault="00DB4769" w:rsidP="0028473E">
      <w:pPr>
        <w:spacing w:after="0" w:line="240" w:lineRule="auto"/>
        <w:jc w:val="both"/>
        <w:rPr>
          <w:rFonts w:cs="Times New Roman"/>
          <w:b/>
        </w:rPr>
      </w:pPr>
      <w:r w:rsidRPr="00DB4769">
        <w:rPr>
          <w:rFonts w:cs="Times New Roman"/>
          <w:b/>
        </w:rPr>
        <w:t>3) пероксисома</w:t>
      </w:r>
    </w:p>
    <w:p w:rsidR="005A009C" w:rsidRDefault="00DB4769" w:rsidP="0028473E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4) рибосомы</w:t>
      </w:r>
    </w:p>
    <w:p w:rsidR="00DB4769" w:rsidRPr="00F43157" w:rsidRDefault="00DB4769" w:rsidP="0028473E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5) пелликула</w:t>
      </w:r>
    </w:p>
    <w:p w:rsidR="00DB4769" w:rsidRDefault="00DB4769" w:rsidP="0028473E">
      <w:pPr>
        <w:spacing w:after="0" w:line="240" w:lineRule="auto"/>
        <w:jc w:val="both"/>
        <w:rPr>
          <w:rFonts w:cs="Times New Roman"/>
        </w:rPr>
      </w:pPr>
      <w:r w:rsidRPr="00DB4769">
        <w:rPr>
          <w:rFonts w:cs="Times New Roman"/>
        </w:rPr>
        <w:t>а)</w:t>
      </w:r>
      <w:r>
        <w:rPr>
          <w:rFonts w:cs="Times New Roman"/>
        </w:rPr>
        <w:t xml:space="preserve"> 1, 3, 5</w:t>
      </w:r>
    </w:p>
    <w:p w:rsidR="00DB4769" w:rsidRPr="00DB4769" w:rsidRDefault="00DB4769" w:rsidP="002847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б) 3, 4, 5</w:t>
      </w:r>
    </w:p>
    <w:p w:rsidR="0028473E" w:rsidRPr="003A749A" w:rsidRDefault="00DB4769" w:rsidP="002847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в) 1, 5</w:t>
      </w:r>
    </w:p>
    <w:p w:rsidR="0028473E" w:rsidRDefault="00DB4769" w:rsidP="0028473E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>г) 3, 5</w:t>
      </w:r>
    </w:p>
    <w:p w:rsidR="00964DB4" w:rsidRDefault="00964DB4" w:rsidP="00336F62">
      <w:pPr>
        <w:spacing w:after="0" w:line="240" w:lineRule="auto"/>
        <w:jc w:val="both"/>
        <w:rPr>
          <w:rFonts w:cs="Times New Roman"/>
          <w:b/>
        </w:rPr>
      </w:pPr>
      <w:r w:rsidRPr="00336F62">
        <w:rPr>
          <w:rFonts w:cs="Times New Roman"/>
          <w:b/>
        </w:rPr>
        <w:t>3.</w:t>
      </w:r>
      <w:r w:rsidR="00336F62" w:rsidRPr="00336F62">
        <w:rPr>
          <w:rFonts w:cs="Times New Roman"/>
          <w:b/>
        </w:rPr>
        <w:t xml:space="preserve"> Укажите правильную последовательность структур </w:t>
      </w:r>
      <w:r w:rsidR="00336F62">
        <w:rPr>
          <w:rFonts w:cs="Times New Roman"/>
          <w:b/>
        </w:rPr>
        <w:t xml:space="preserve">среднего и внутреннего уха </w:t>
      </w:r>
      <w:r w:rsidR="00336F62" w:rsidRPr="00336F62">
        <w:rPr>
          <w:rFonts w:cs="Times New Roman"/>
          <w:b/>
        </w:rPr>
        <w:t>человека, начиная от среднего уха.</w:t>
      </w:r>
    </w:p>
    <w:p w:rsidR="00336F62" w:rsidRDefault="00336F62" w:rsidP="00336F62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1) </w:t>
      </w:r>
      <w:r w:rsidR="00FA7B49">
        <w:rPr>
          <w:rFonts w:cs="Times New Roman"/>
          <w:b/>
        </w:rPr>
        <w:t xml:space="preserve">овальное окно </w:t>
      </w:r>
    </w:p>
    <w:p w:rsidR="00336F62" w:rsidRDefault="00336F62" w:rsidP="00336F62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2) </w:t>
      </w:r>
      <w:r w:rsidR="00FA7B49">
        <w:rPr>
          <w:rFonts w:cs="Times New Roman"/>
          <w:b/>
        </w:rPr>
        <w:t>наковальня</w:t>
      </w:r>
    </w:p>
    <w:p w:rsidR="00336F62" w:rsidRDefault="00336F62" w:rsidP="00336F62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3) </w:t>
      </w:r>
      <w:r w:rsidR="00FA7B49">
        <w:rPr>
          <w:rFonts w:cs="Times New Roman"/>
          <w:b/>
        </w:rPr>
        <w:t>улитка</w:t>
      </w:r>
    </w:p>
    <w:p w:rsidR="00336F62" w:rsidRDefault="00336F62" w:rsidP="00336F62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4) </w:t>
      </w:r>
      <w:r w:rsidR="00FA7B49">
        <w:rPr>
          <w:rFonts w:cs="Times New Roman"/>
          <w:b/>
        </w:rPr>
        <w:t>молоточек</w:t>
      </w:r>
    </w:p>
    <w:p w:rsidR="00336F62" w:rsidRDefault="00336F62" w:rsidP="00336F62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5) </w:t>
      </w:r>
      <w:r w:rsidR="00FA7B49">
        <w:rPr>
          <w:rFonts w:cs="Times New Roman"/>
          <w:b/>
        </w:rPr>
        <w:t>ветви слухового нерва</w:t>
      </w:r>
    </w:p>
    <w:p w:rsidR="00336F62" w:rsidRDefault="00336F62" w:rsidP="00336F62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6) </w:t>
      </w:r>
      <w:r w:rsidR="00FA7B49">
        <w:rPr>
          <w:rFonts w:cs="Times New Roman"/>
          <w:b/>
        </w:rPr>
        <w:t xml:space="preserve">стремечко </w:t>
      </w:r>
    </w:p>
    <w:p w:rsidR="00D44F70" w:rsidRPr="00B52216" w:rsidRDefault="00336F62" w:rsidP="00336F62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7) </w:t>
      </w:r>
      <w:r w:rsidR="00FA7B49">
        <w:rPr>
          <w:rFonts w:cs="Times New Roman"/>
          <w:b/>
        </w:rPr>
        <w:t>барабанная перепонка</w:t>
      </w:r>
    </w:p>
    <w:p w:rsidR="00D44F70" w:rsidRPr="00D44F70" w:rsidRDefault="00D44F70" w:rsidP="00336F62">
      <w:pPr>
        <w:spacing w:after="0" w:line="240" w:lineRule="auto"/>
        <w:jc w:val="both"/>
        <w:rPr>
          <w:rFonts w:cs="Times New Roman"/>
        </w:rPr>
      </w:pPr>
      <w:r w:rsidRPr="00D44F70">
        <w:rPr>
          <w:rFonts w:cs="Times New Roman"/>
        </w:rPr>
        <w:t>а) 1, 6, 2, 4, 7, 3, 5</w:t>
      </w:r>
    </w:p>
    <w:p w:rsidR="0028473E" w:rsidRPr="00D44F70" w:rsidRDefault="00D44F70" w:rsidP="00D44F70">
      <w:pPr>
        <w:spacing w:after="0" w:line="240" w:lineRule="auto"/>
        <w:jc w:val="both"/>
        <w:rPr>
          <w:rFonts w:cs="Times New Roman"/>
        </w:rPr>
      </w:pPr>
      <w:r w:rsidRPr="00D44F70">
        <w:rPr>
          <w:rFonts w:cs="Times New Roman"/>
        </w:rPr>
        <w:t>б) 2, 4, 6, 7, 3, 1, 5</w:t>
      </w:r>
    </w:p>
    <w:p w:rsidR="00D44F70" w:rsidRPr="00D44F70" w:rsidRDefault="00D44F70" w:rsidP="00D44F70">
      <w:pPr>
        <w:spacing w:after="0" w:line="240" w:lineRule="auto"/>
        <w:jc w:val="both"/>
        <w:rPr>
          <w:rFonts w:cs="Times New Roman"/>
        </w:rPr>
      </w:pPr>
      <w:r w:rsidRPr="00D44F70">
        <w:rPr>
          <w:rFonts w:cs="Times New Roman"/>
        </w:rPr>
        <w:t>в) 1, 3, 7, 4, 2, 6, 5</w:t>
      </w:r>
    </w:p>
    <w:p w:rsidR="00D44F70" w:rsidRDefault="00D44F70" w:rsidP="00D44F70">
      <w:pPr>
        <w:spacing w:after="0" w:line="240" w:lineRule="auto"/>
        <w:jc w:val="both"/>
        <w:rPr>
          <w:rFonts w:cs="Times New Roman"/>
        </w:rPr>
      </w:pPr>
      <w:r w:rsidRPr="00D44F70">
        <w:rPr>
          <w:rFonts w:cs="Times New Roman"/>
        </w:rPr>
        <w:t>г) 7, 4, 2, 6, 1, 3, 5</w:t>
      </w:r>
    </w:p>
    <w:p w:rsidR="008007D7" w:rsidRDefault="008007D7" w:rsidP="00D44F70">
      <w:pPr>
        <w:spacing w:after="0" w:line="240" w:lineRule="auto"/>
        <w:jc w:val="both"/>
        <w:rPr>
          <w:rFonts w:cs="Times New Roman"/>
        </w:rPr>
      </w:pPr>
    </w:p>
    <w:p w:rsidR="006B488B" w:rsidRDefault="006B488B" w:rsidP="006B488B">
      <w:pPr>
        <w:spacing w:after="0" w:line="240" w:lineRule="auto"/>
        <w:rPr>
          <w:rFonts w:eastAsia="Calibri" w:cs="Times New Roman"/>
          <w:b/>
        </w:rPr>
      </w:pPr>
      <w:r w:rsidRPr="006B488B">
        <w:rPr>
          <w:rFonts w:cs="Times New Roman"/>
          <w:b/>
        </w:rPr>
        <w:t>4.</w:t>
      </w:r>
      <w:r w:rsidRPr="006B488B">
        <w:rPr>
          <w:rFonts w:eastAsia="Calibri" w:cs="Times New Roman"/>
          <w:b/>
        </w:rPr>
        <w:t xml:space="preserve"> </w:t>
      </w:r>
      <w:r>
        <w:rPr>
          <w:rFonts w:eastAsia="Calibri" w:cs="Times New Roman"/>
          <w:b/>
        </w:rPr>
        <w:t>Укажите признаки характерные для голосеменных растений.</w:t>
      </w:r>
      <w:r w:rsidRPr="006B488B">
        <w:rPr>
          <w:rFonts w:eastAsia="Calibri" w:cs="Times New Roman"/>
          <w:b/>
        </w:rPr>
        <w:t xml:space="preserve">                                                     </w:t>
      </w:r>
      <w:r>
        <w:rPr>
          <w:rFonts w:eastAsia="Calibri" w:cs="Times New Roman"/>
          <w:b/>
        </w:rPr>
        <w:t>1) формируют шишки</w:t>
      </w:r>
    </w:p>
    <w:p w:rsidR="006B488B" w:rsidRDefault="006B488B" w:rsidP="006B488B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2) образуют цветки</w:t>
      </w:r>
    </w:p>
    <w:p w:rsidR="006B488B" w:rsidRDefault="006B488B" w:rsidP="006B488B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3) для размножения нужна вода</w:t>
      </w:r>
    </w:p>
    <w:p w:rsidR="006B488B" w:rsidRDefault="006B488B" w:rsidP="006B488B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4</w:t>
      </w:r>
      <w:r w:rsidRPr="006B488B">
        <w:rPr>
          <w:rFonts w:eastAsia="Calibri" w:cs="Times New Roman"/>
          <w:b/>
        </w:rPr>
        <w:t>) об</w:t>
      </w:r>
      <w:r>
        <w:rPr>
          <w:rFonts w:eastAsia="Calibri" w:cs="Times New Roman"/>
          <w:b/>
        </w:rPr>
        <w:t>разуют плоды</w:t>
      </w:r>
    </w:p>
    <w:p w:rsidR="006B488B" w:rsidRDefault="006B488B" w:rsidP="006B488B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5</w:t>
      </w:r>
      <w:r w:rsidRPr="006B488B">
        <w:rPr>
          <w:rFonts w:eastAsia="Calibri" w:cs="Times New Roman"/>
          <w:b/>
        </w:rPr>
        <w:t>) оплодотво</w:t>
      </w:r>
      <w:r>
        <w:rPr>
          <w:rFonts w:eastAsia="Calibri" w:cs="Times New Roman"/>
          <w:b/>
        </w:rPr>
        <w:t>рение двойное</w:t>
      </w:r>
    </w:p>
    <w:p w:rsidR="006B488B" w:rsidRPr="00B52216" w:rsidRDefault="006B488B" w:rsidP="006B488B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6</w:t>
      </w:r>
      <w:r w:rsidRPr="006B488B">
        <w:rPr>
          <w:rFonts w:eastAsia="Calibri" w:cs="Times New Roman"/>
          <w:b/>
        </w:rPr>
        <w:t>) в оплодо</w:t>
      </w:r>
      <w:r>
        <w:rPr>
          <w:rFonts w:eastAsia="Calibri" w:cs="Times New Roman"/>
          <w:b/>
        </w:rPr>
        <w:t>творении участвует один спермий</w:t>
      </w:r>
    </w:p>
    <w:p w:rsidR="006B488B" w:rsidRPr="006B488B" w:rsidRDefault="006B488B" w:rsidP="006B488B">
      <w:pPr>
        <w:spacing w:after="0" w:line="240" w:lineRule="auto"/>
        <w:rPr>
          <w:rFonts w:eastAsia="Calibri" w:cs="Times New Roman"/>
        </w:rPr>
      </w:pPr>
      <w:r w:rsidRPr="006B488B">
        <w:rPr>
          <w:rFonts w:eastAsia="Calibri" w:cs="Times New Roman"/>
        </w:rPr>
        <w:t xml:space="preserve">а) </w:t>
      </w:r>
      <w:r>
        <w:rPr>
          <w:rFonts w:eastAsia="Calibri" w:cs="Times New Roman"/>
        </w:rPr>
        <w:t>1, 6</w:t>
      </w:r>
    </w:p>
    <w:p w:rsidR="006B488B" w:rsidRPr="006B488B" w:rsidRDefault="006B488B" w:rsidP="006B488B">
      <w:pPr>
        <w:spacing w:after="0" w:line="240" w:lineRule="auto"/>
        <w:rPr>
          <w:rFonts w:eastAsia="Calibri" w:cs="Times New Roman"/>
        </w:rPr>
      </w:pPr>
      <w:r w:rsidRPr="006B488B">
        <w:rPr>
          <w:rFonts w:eastAsia="Calibri" w:cs="Times New Roman"/>
        </w:rPr>
        <w:t xml:space="preserve">б) </w:t>
      </w:r>
      <w:r>
        <w:rPr>
          <w:rFonts w:eastAsia="Calibri" w:cs="Times New Roman"/>
        </w:rPr>
        <w:t>4, 6</w:t>
      </w:r>
    </w:p>
    <w:p w:rsidR="006B488B" w:rsidRPr="006B488B" w:rsidRDefault="006B488B" w:rsidP="006B488B">
      <w:pPr>
        <w:spacing w:after="0" w:line="240" w:lineRule="auto"/>
        <w:rPr>
          <w:rFonts w:eastAsia="Calibri" w:cs="Times New Roman"/>
        </w:rPr>
      </w:pPr>
      <w:r w:rsidRPr="006B488B">
        <w:rPr>
          <w:rFonts w:eastAsia="Calibri" w:cs="Times New Roman"/>
        </w:rPr>
        <w:t xml:space="preserve">в) </w:t>
      </w:r>
      <w:r>
        <w:rPr>
          <w:rFonts w:eastAsia="Calibri" w:cs="Times New Roman"/>
        </w:rPr>
        <w:t>1, 4, 5</w:t>
      </w:r>
    </w:p>
    <w:p w:rsidR="006B488B" w:rsidRDefault="006B488B" w:rsidP="006B488B">
      <w:pPr>
        <w:spacing w:after="0" w:line="240" w:lineRule="auto"/>
        <w:rPr>
          <w:rFonts w:eastAsia="Calibri" w:cs="Times New Roman"/>
        </w:rPr>
      </w:pPr>
      <w:r w:rsidRPr="006B488B">
        <w:rPr>
          <w:rFonts w:eastAsia="Calibri" w:cs="Times New Roman"/>
        </w:rPr>
        <w:t xml:space="preserve">г) </w:t>
      </w:r>
      <w:r>
        <w:rPr>
          <w:rFonts w:eastAsia="Calibri" w:cs="Times New Roman"/>
        </w:rPr>
        <w:t>2, 3, 4, 5</w:t>
      </w:r>
    </w:p>
    <w:p w:rsidR="00346B8E" w:rsidRDefault="00346B8E" w:rsidP="006B488B">
      <w:pPr>
        <w:spacing w:after="0" w:line="240" w:lineRule="auto"/>
        <w:rPr>
          <w:rFonts w:eastAsia="Calibri" w:cs="Times New Roman"/>
        </w:rPr>
      </w:pPr>
    </w:p>
    <w:p w:rsidR="00A55D71" w:rsidRDefault="00A55D71" w:rsidP="00A55D71">
      <w:pPr>
        <w:pStyle w:val="3"/>
        <w:rPr>
          <w:b/>
          <w:sz w:val="24"/>
        </w:rPr>
      </w:pPr>
      <w:r>
        <w:rPr>
          <w:b/>
          <w:sz w:val="24"/>
        </w:rPr>
        <w:t xml:space="preserve">5. </w:t>
      </w:r>
      <w:r w:rsidRPr="00C9693B">
        <w:rPr>
          <w:b/>
          <w:sz w:val="24"/>
        </w:rPr>
        <w:t>Какие особенности органов кровообращения и дыхания характерны для</w:t>
      </w:r>
      <w:r>
        <w:rPr>
          <w:b/>
          <w:sz w:val="24"/>
        </w:rPr>
        <w:t xml:space="preserve"> класса</w:t>
      </w:r>
    </w:p>
    <w:p w:rsidR="00A55D71" w:rsidRPr="00C9693B" w:rsidRDefault="00A55D71" w:rsidP="00A55D71">
      <w:pPr>
        <w:pStyle w:val="3"/>
        <w:rPr>
          <w:b/>
          <w:sz w:val="24"/>
        </w:rPr>
      </w:pPr>
      <w:r>
        <w:rPr>
          <w:b/>
          <w:sz w:val="24"/>
        </w:rPr>
        <w:t xml:space="preserve"> </w:t>
      </w:r>
      <w:r w:rsidRPr="00C9693B">
        <w:rPr>
          <w:b/>
          <w:sz w:val="24"/>
        </w:rPr>
        <w:t xml:space="preserve"> </w:t>
      </w:r>
      <w:r>
        <w:rPr>
          <w:b/>
          <w:sz w:val="24"/>
        </w:rPr>
        <w:t xml:space="preserve"> земноводных?</w:t>
      </w:r>
    </w:p>
    <w:p w:rsidR="00A55D71" w:rsidRDefault="00A55D71" w:rsidP="00A55D71">
      <w:pPr>
        <w:spacing w:after="0" w:line="240" w:lineRule="auto"/>
        <w:rPr>
          <w:rFonts w:eastAsia="Calibri" w:cs="Times New Roman"/>
          <w:b/>
        </w:rPr>
      </w:pPr>
      <w:r w:rsidRPr="00A55D71">
        <w:rPr>
          <w:rFonts w:eastAsia="Calibri" w:cs="Times New Roman"/>
          <w:b/>
        </w:rPr>
        <w:t>1</w:t>
      </w:r>
      <w:r>
        <w:rPr>
          <w:rFonts w:eastAsia="Calibri" w:cs="Times New Roman"/>
          <w:b/>
        </w:rPr>
        <w:t xml:space="preserve">)  сердце </w:t>
      </w:r>
      <w:proofErr w:type="spellStart"/>
      <w:r>
        <w:rPr>
          <w:rFonts w:eastAsia="Calibri" w:cs="Times New Roman"/>
          <w:b/>
        </w:rPr>
        <w:t>трех</w:t>
      </w:r>
      <w:r w:rsidRPr="00A55D71">
        <w:rPr>
          <w:rFonts w:eastAsia="Calibri" w:cs="Times New Roman"/>
          <w:b/>
        </w:rPr>
        <w:t>камерное</w:t>
      </w:r>
      <w:proofErr w:type="spellEnd"/>
      <w:r>
        <w:rPr>
          <w:rFonts w:eastAsia="Calibri" w:cs="Times New Roman"/>
          <w:b/>
        </w:rPr>
        <w:t xml:space="preserve"> </w:t>
      </w:r>
      <w:r w:rsidRPr="00A55D71">
        <w:rPr>
          <w:rFonts w:eastAsia="Calibri" w:cs="Times New Roman"/>
          <w:b/>
        </w:rPr>
        <w:t xml:space="preserve">без перегородки в желудочке </w:t>
      </w:r>
    </w:p>
    <w:p w:rsidR="00A55D71" w:rsidRDefault="00A55D71" w:rsidP="00A55D71">
      <w:pPr>
        <w:spacing w:after="0" w:line="240" w:lineRule="auto"/>
        <w:rPr>
          <w:rFonts w:eastAsia="Calibri" w:cs="Times New Roman"/>
          <w:b/>
        </w:rPr>
      </w:pPr>
      <w:r w:rsidRPr="00A55D71">
        <w:rPr>
          <w:rFonts w:eastAsia="Calibri" w:cs="Times New Roman"/>
          <w:b/>
        </w:rPr>
        <w:t xml:space="preserve">2)  сердце </w:t>
      </w:r>
      <w:proofErr w:type="spellStart"/>
      <w:r w:rsidRPr="00A55D71">
        <w:rPr>
          <w:rFonts w:eastAsia="Calibri" w:cs="Times New Roman"/>
          <w:b/>
        </w:rPr>
        <w:t>трехкамерное</w:t>
      </w:r>
      <w:proofErr w:type="spellEnd"/>
      <w:r w:rsidRPr="00A55D71">
        <w:rPr>
          <w:rFonts w:eastAsia="Calibri" w:cs="Times New Roman"/>
          <w:b/>
        </w:rPr>
        <w:t xml:space="preserve"> с перегородкой в желудочке </w:t>
      </w:r>
    </w:p>
    <w:p w:rsidR="00A55D71" w:rsidRDefault="00A55D71" w:rsidP="00A55D71">
      <w:pPr>
        <w:spacing w:after="0" w:line="240" w:lineRule="auto"/>
        <w:rPr>
          <w:rFonts w:eastAsia="Calibri" w:cs="Times New Roman"/>
          <w:b/>
        </w:rPr>
      </w:pPr>
      <w:r w:rsidRPr="00A55D71">
        <w:rPr>
          <w:rFonts w:eastAsia="Calibri" w:cs="Times New Roman"/>
          <w:b/>
        </w:rPr>
        <w:t xml:space="preserve">3)  один круг кровообращения </w:t>
      </w:r>
    </w:p>
    <w:p w:rsidR="00A55D71" w:rsidRDefault="00A55D71" w:rsidP="00A55D71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4)  </w:t>
      </w:r>
      <w:r w:rsidRPr="00A55D71">
        <w:rPr>
          <w:rFonts w:eastAsia="Calibri" w:cs="Times New Roman"/>
          <w:b/>
        </w:rPr>
        <w:t xml:space="preserve">два круга кровообращения </w:t>
      </w:r>
    </w:p>
    <w:p w:rsidR="00A55D71" w:rsidRDefault="00A55D71" w:rsidP="00A55D71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5</w:t>
      </w:r>
      <w:r w:rsidRPr="00A55D71">
        <w:rPr>
          <w:rFonts w:eastAsia="Calibri" w:cs="Times New Roman"/>
          <w:b/>
        </w:rPr>
        <w:t xml:space="preserve">)  на всех стадиях развития дышат с помощью легких </w:t>
      </w:r>
    </w:p>
    <w:p w:rsidR="00A55D71" w:rsidRPr="00F43157" w:rsidRDefault="00A55D71" w:rsidP="00A55D71">
      <w:pPr>
        <w:spacing w:after="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6</w:t>
      </w:r>
      <w:r w:rsidRPr="00A55D71">
        <w:rPr>
          <w:rFonts w:eastAsia="Calibri" w:cs="Times New Roman"/>
          <w:b/>
        </w:rPr>
        <w:t>)  на стадии взрослого животного дышат с помощью легких и кожи</w:t>
      </w:r>
    </w:p>
    <w:p w:rsidR="00A55D71" w:rsidRDefault="00A55D71" w:rsidP="00A55D71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 xml:space="preserve">а) </w:t>
      </w:r>
      <w:r w:rsidR="00AB7B31">
        <w:rPr>
          <w:rFonts w:eastAsia="Calibri" w:cs="Times New Roman"/>
        </w:rPr>
        <w:t>1, 3, 5</w:t>
      </w:r>
    </w:p>
    <w:p w:rsidR="00A55D71" w:rsidRPr="006B488B" w:rsidRDefault="00A55D71" w:rsidP="00A55D71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>б) 1, 4, 6</w:t>
      </w:r>
    </w:p>
    <w:p w:rsidR="006B488B" w:rsidRPr="00A55D71" w:rsidRDefault="00A55D71" w:rsidP="00A55D71">
      <w:pPr>
        <w:spacing w:after="0" w:line="240" w:lineRule="auto"/>
        <w:rPr>
          <w:rFonts w:eastAsia="Calibri" w:cs="Times New Roman"/>
        </w:rPr>
      </w:pPr>
      <w:r w:rsidRPr="00A55D71">
        <w:rPr>
          <w:rFonts w:eastAsia="Calibri" w:cs="Times New Roman"/>
        </w:rPr>
        <w:t>в)</w:t>
      </w:r>
      <w:r>
        <w:rPr>
          <w:rFonts w:eastAsia="Calibri" w:cs="Times New Roman"/>
        </w:rPr>
        <w:t xml:space="preserve"> 2, 3, 6</w:t>
      </w:r>
    </w:p>
    <w:p w:rsidR="008007D7" w:rsidRPr="00D44F70" w:rsidRDefault="00A55D71" w:rsidP="006B488B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г) 1, 4, 5</w:t>
      </w:r>
    </w:p>
    <w:p w:rsidR="00E77556" w:rsidRPr="00D44F70" w:rsidRDefault="00E77556" w:rsidP="00D44F70">
      <w:pPr>
        <w:spacing w:after="0" w:line="240" w:lineRule="auto"/>
        <w:jc w:val="both"/>
        <w:rPr>
          <w:rFonts w:cs="Times New Roman"/>
          <w:b/>
        </w:rPr>
      </w:pPr>
    </w:p>
    <w:p w:rsidR="0028473E" w:rsidRPr="003A749A" w:rsidRDefault="0028473E" w:rsidP="00D44F70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III.</w:t>
      </w:r>
      <w:r w:rsidRPr="003A749A">
        <w:rPr>
          <w:rFonts w:cs="Times New Roman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</w:p>
    <w:p w:rsidR="0028473E" w:rsidRPr="003A749A" w:rsidRDefault="0028473E" w:rsidP="00736915">
      <w:pPr>
        <w:spacing w:line="240" w:lineRule="auto"/>
        <w:ind w:firstLine="708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В матрице ответов укажите вариант ответа «да» или «нет». 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III</w:t>
      </w:r>
      <w:r w:rsidRPr="003A749A">
        <w:rPr>
          <w:rFonts w:cs="Times New Roman"/>
          <w:b/>
        </w:rPr>
        <w:t xml:space="preserve"> –  10</w:t>
      </w:r>
    </w:p>
    <w:p w:rsidR="0028473E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(ПО 1 БАЛЛУ ЗА КАЖДОЕ ТЕСТОВОЕ ЗАДАНИЕ).</w:t>
      </w:r>
    </w:p>
    <w:p w:rsidR="00E77556" w:rsidRDefault="00E77556" w:rsidP="0028473E">
      <w:pPr>
        <w:spacing w:after="0" w:line="240" w:lineRule="auto"/>
        <w:jc w:val="both"/>
        <w:rPr>
          <w:rFonts w:cs="Times New Roman"/>
          <w:b/>
        </w:rPr>
      </w:pPr>
    </w:p>
    <w:p w:rsidR="00F43157" w:rsidRPr="003B0744" w:rsidRDefault="00F43157" w:rsidP="00F43157">
      <w:pPr>
        <w:spacing w:after="0" w:line="240" w:lineRule="auto"/>
        <w:rPr>
          <w:rFonts w:eastAsia="Calibri" w:cs="Times New Roman"/>
        </w:rPr>
      </w:pPr>
      <w:r w:rsidRPr="003B0744">
        <w:rPr>
          <w:rFonts w:eastAsia="Calibri" w:cs="Times New Roman"/>
        </w:rPr>
        <w:t xml:space="preserve">  1.  </w:t>
      </w:r>
      <w:r w:rsidR="003B0744" w:rsidRPr="003B0744">
        <w:rPr>
          <w:rFonts w:eastAsia="Calibri" w:cs="Times New Roman"/>
        </w:rPr>
        <w:t xml:space="preserve">Жизненная емкость легких </w:t>
      </w:r>
      <w:r w:rsidR="003B0744" w:rsidRPr="003B0744">
        <w:rPr>
          <w:rFonts w:cs="Times New Roman"/>
        </w:rPr>
        <w:t xml:space="preserve">человека </w:t>
      </w:r>
      <w:r w:rsidR="003B0744">
        <w:rPr>
          <w:rFonts w:eastAsia="Calibri" w:cs="Times New Roman"/>
        </w:rPr>
        <w:t>в среднем около 4 литров</w:t>
      </w:r>
      <w:r w:rsidR="003B0744">
        <w:rPr>
          <w:rFonts w:cs="Times New Roman"/>
        </w:rPr>
        <w:t>.</w:t>
      </w:r>
    </w:p>
    <w:p w:rsidR="00F43157" w:rsidRPr="003B0744" w:rsidRDefault="00F43157" w:rsidP="00F43157">
      <w:pPr>
        <w:spacing w:after="0" w:line="240" w:lineRule="auto"/>
        <w:rPr>
          <w:rFonts w:eastAsia="Calibri" w:cs="Times New Roman"/>
        </w:rPr>
      </w:pPr>
      <w:r w:rsidRPr="003B0744">
        <w:rPr>
          <w:rFonts w:eastAsia="Calibri" w:cs="Times New Roman"/>
        </w:rPr>
        <w:t xml:space="preserve">  </w:t>
      </w:r>
      <w:r w:rsidRPr="003B0744">
        <w:rPr>
          <w:rFonts w:cs="Times New Roman"/>
        </w:rPr>
        <w:t>2</w:t>
      </w:r>
      <w:r w:rsidRPr="003B0744">
        <w:rPr>
          <w:rFonts w:eastAsia="Calibri" w:cs="Times New Roman"/>
        </w:rPr>
        <w:t>.  Все ч</w:t>
      </w:r>
      <w:r w:rsidR="003B0744">
        <w:rPr>
          <w:rFonts w:eastAsia="Calibri" w:cs="Times New Roman"/>
        </w:rPr>
        <w:t>ерви имеют кровеносную систему.</w:t>
      </w:r>
    </w:p>
    <w:p w:rsidR="00F43157" w:rsidRPr="003B0744" w:rsidRDefault="00F43157" w:rsidP="00F43157">
      <w:pPr>
        <w:spacing w:after="0" w:line="240" w:lineRule="auto"/>
        <w:rPr>
          <w:rFonts w:eastAsia="Calibri" w:cs="Times New Roman"/>
        </w:rPr>
      </w:pPr>
      <w:r w:rsidRPr="003B0744">
        <w:rPr>
          <w:rFonts w:eastAsia="Calibri" w:cs="Times New Roman"/>
        </w:rPr>
        <w:t xml:space="preserve">  </w:t>
      </w:r>
      <w:r w:rsidRPr="003B0744">
        <w:rPr>
          <w:rFonts w:cs="Times New Roman"/>
        </w:rPr>
        <w:t>3</w:t>
      </w:r>
      <w:r w:rsidRPr="003B0744">
        <w:rPr>
          <w:rFonts w:eastAsia="Calibri" w:cs="Times New Roman"/>
        </w:rPr>
        <w:t>.  Из споры пап</w:t>
      </w:r>
      <w:r w:rsidR="003B0744">
        <w:rPr>
          <w:rFonts w:eastAsia="Calibri" w:cs="Times New Roman"/>
        </w:rPr>
        <w:t>оротника развивается гаметофит.</w:t>
      </w:r>
    </w:p>
    <w:p w:rsidR="003B0744" w:rsidRDefault="00F43157" w:rsidP="00F43157">
      <w:pPr>
        <w:spacing w:after="0" w:line="240" w:lineRule="auto"/>
        <w:rPr>
          <w:rFonts w:cs="Times New Roman"/>
        </w:rPr>
      </w:pPr>
      <w:r w:rsidRPr="003B0744">
        <w:rPr>
          <w:rFonts w:eastAsia="Calibri" w:cs="Times New Roman"/>
        </w:rPr>
        <w:t xml:space="preserve">  </w:t>
      </w:r>
      <w:r w:rsidRPr="003B0744">
        <w:rPr>
          <w:rFonts w:cs="Times New Roman"/>
        </w:rPr>
        <w:t>4</w:t>
      </w:r>
      <w:r w:rsidRPr="003B0744">
        <w:rPr>
          <w:rFonts w:eastAsia="Calibri" w:cs="Times New Roman"/>
        </w:rPr>
        <w:t xml:space="preserve">.  </w:t>
      </w:r>
      <w:r w:rsidR="003B0744">
        <w:rPr>
          <w:rFonts w:eastAsia="Calibri" w:cs="Times New Roman"/>
        </w:rPr>
        <w:t xml:space="preserve">Максимальное давление крови в капиллярах. </w:t>
      </w:r>
    </w:p>
    <w:p w:rsidR="00F43157" w:rsidRPr="003B0744" w:rsidRDefault="00F43157" w:rsidP="00F43157">
      <w:pPr>
        <w:spacing w:after="0" w:line="240" w:lineRule="auto"/>
        <w:rPr>
          <w:rFonts w:eastAsia="Calibri" w:cs="Times New Roman"/>
        </w:rPr>
      </w:pPr>
      <w:r w:rsidRPr="003B0744">
        <w:rPr>
          <w:rFonts w:cs="Times New Roman"/>
        </w:rPr>
        <w:t xml:space="preserve">  5</w:t>
      </w:r>
      <w:r w:rsidRPr="003B0744">
        <w:rPr>
          <w:rFonts w:eastAsia="Calibri" w:cs="Times New Roman"/>
        </w:rPr>
        <w:t>.  Кенгуру, ехидна, утконос</w:t>
      </w:r>
      <w:r w:rsidR="003B0744">
        <w:rPr>
          <w:rFonts w:eastAsia="Calibri" w:cs="Times New Roman"/>
        </w:rPr>
        <w:t xml:space="preserve"> относятся к сумчатым животным.</w:t>
      </w:r>
    </w:p>
    <w:p w:rsidR="00F43157" w:rsidRPr="003B0744" w:rsidRDefault="00F43157" w:rsidP="00F43157">
      <w:pPr>
        <w:spacing w:after="0" w:line="240" w:lineRule="auto"/>
        <w:rPr>
          <w:rFonts w:eastAsia="Calibri" w:cs="Times New Roman"/>
        </w:rPr>
      </w:pPr>
      <w:r w:rsidRPr="003B0744">
        <w:rPr>
          <w:rFonts w:cs="Times New Roman"/>
        </w:rPr>
        <w:t xml:space="preserve">  </w:t>
      </w:r>
      <w:r w:rsidR="003B0744">
        <w:rPr>
          <w:rFonts w:cs="Times New Roman"/>
        </w:rPr>
        <w:t>6</w:t>
      </w:r>
      <w:r w:rsidRPr="003B0744">
        <w:rPr>
          <w:rFonts w:eastAsia="Calibri" w:cs="Times New Roman"/>
        </w:rPr>
        <w:t>.  Утконосы – это водоплавающие пт</w:t>
      </w:r>
      <w:r w:rsidR="003B0744">
        <w:rPr>
          <w:rFonts w:eastAsia="Calibri" w:cs="Times New Roman"/>
        </w:rPr>
        <w:t>ицы с редуцированными крыльями.</w:t>
      </w:r>
    </w:p>
    <w:p w:rsidR="00F43157" w:rsidRPr="003B0744" w:rsidRDefault="003B0744" w:rsidP="00F43157">
      <w:pPr>
        <w:spacing w:after="0" w:line="240" w:lineRule="auto"/>
        <w:rPr>
          <w:rFonts w:eastAsia="Calibri" w:cs="Times New Roman"/>
        </w:rPr>
      </w:pPr>
      <w:r>
        <w:rPr>
          <w:rFonts w:cs="Times New Roman"/>
        </w:rPr>
        <w:t xml:space="preserve">  7</w:t>
      </w:r>
      <w:r w:rsidR="00F43157" w:rsidRPr="003B0744">
        <w:rPr>
          <w:rFonts w:eastAsia="Calibri" w:cs="Times New Roman"/>
        </w:rPr>
        <w:t>.  Лошадь является жв</w:t>
      </w:r>
      <w:r>
        <w:rPr>
          <w:rFonts w:eastAsia="Calibri" w:cs="Times New Roman"/>
        </w:rPr>
        <w:t>ачным непарнокопытным животным.</w:t>
      </w:r>
    </w:p>
    <w:p w:rsidR="00F43157" w:rsidRPr="003B0744" w:rsidRDefault="003B0744" w:rsidP="00F43157">
      <w:pPr>
        <w:spacing w:after="0" w:line="240" w:lineRule="auto"/>
        <w:rPr>
          <w:rFonts w:eastAsia="Calibri" w:cs="Times New Roman"/>
        </w:rPr>
      </w:pPr>
      <w:r>
        <w:rPr>
          <w:rFonts w:cs="Times New Roman"/>
        </w:rPr>
        <w:t xml:space="preserve">  8</w:t>
      </w:r>
      <w:r w:rsidR="00F43157" w:rsidRPr="003B0744">
        <w:rPr>
          <w:rFonts w:eastAsia="Calibri" w:cs="Times New Roman"/>
        </w:rPr>
        <w:t xml:space="preserve">.  Земноводные </w:t>
      </w:r>
      <w:r>
        <w:rPr>
          <w:rFonts w:eastAsia="Calibri" w:cs="Times New Roman"/>
        </w:rPr>
        <w:t>обитают только в пресных водах.</w:t>
      </w:r>
    </w:p>
    <w:p w:rsidR="00F43157" w:rsidRPr="003B0744" w:rsidRDefault="003B0744" w:rsidP="00F43157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  9</w:t>
      </w:r>
      <w:r w:rsidR="00F43157" w:rsidRPr="003B0744">
        <w:rPr>
          <w:rFonts w:eastAsia="Calibri" w:cs="Times New Roman"/>
        </w:rPr>
        <w:t>.  Крылья птиц и рукокрылых одинаковы по п</w:t>
      </w:r>
      <w:r>
        <w:rPr>
          <w:rFonts w:eastAsia="Calibri" w:cs="Times New Roman"/>
        </w:rPr>
        <w:t>роисхождению.</w:t>
      </w:r>
    </w:p>
    <w:p w:rsidR="00F43157" w:rsidRPr="003B0744" w:rsidRDefault="003B0744" w:rsidP="00F43157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>10</w:t>
      </w:r>
      <w:r w:rsidR="00F43157" w:rsidRPr="003B0744">
        <w:rPr>
          <w:rFonts w:eastAsia="Calibri" w:cs="Times New Roman"/>
        </w:rPr>
        <w:t>.  Капуста, редька, свёкла, морковь, горчица, хрен явля</w:t>
      </w:r>
      <w:r>
        <w:rPr>
          <w:rFonts w:eastAsia="Calibri" w:cs="Times New Roman"/>
        </w:rPr>
        <w:t>ются крестоцветными растениями.</w:t>
      </w:r>
    </w:p>
    <w:p w:rsidR="00E77556" w:rsidRPr="003A749A" w:rsidRDefault="00E77556" w:rsidP="0028473E">
      <w:pPr>
        <w:spacing w:line="240" w:lineRule="auto"/>
        <w:jc w:val="both"/>
        <w:rPr>
          <w:rFonts w:cs="Times New Roman"/>
        </w:rPr>
      </w:pPr>
    </w:p>
    <w:p w:rsidR="0028473E" w:rsidRPr="003A749A" w:rsidRDefault="0028473E" w:rsidP="0028473E">
      <w:pPr>
        <w:spacing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 IV.</w:t>
      </w:r>
      <w:r w:rsidRPr="003A749A">
        <w:rPr>
          <w:rFonts w:cs="Times New Roman"/>
        </w:rPr>
        <w:t xml:space="preserve"> Вам предлагаются тестовые задания, требующие установления соответствия.</w:t>
      </w:r>
      <w:r w:rsidR="003A2C96">
        <w:rPr>
          <w:rFonts w:cs="Times New Roman"/>
        </w:rPr>
        <w:t xml:space="preserve"> Заполните матрицу</w:t>
      </w:r>
      <w:r w:rsidRPr="003A749A">
        <w:rPr>
          <w:rFonts w:cs="Times New Roman"/>
        </w:rPr>
        <w:t xml:space="preserve"> ответ</w:t>
      </w:r>
      <w:r w:rsidR="003A2C96">
        <w:rPr>
          <w:rFonts w:cs="Times New Roman"/>
        </w:rPr>
        <w:t>ов в соответствии с требованием задания</w:t>
      </w:r>
      <w:r w:rsidRPr="003A749A">
        <w:rPr>
          <w:rFonts w:cs="Times New Roman"/>
        </w:rPr>
        <w:t>.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IV</w:t>
      </w:r>
      <w:r w:rsidRPr="003A749A">
        <w:rPr>
          <w:rFonts w:cs="Times New Roman"/>
          <w:b/>
        </w:rPr>
        <w:t xml:space="preserve"> –  </w:t>
      </w:r>
      <w:r w:rsidR="00B52216" w:rsidRPr="00B52216">
        <w:rPr>
          <w:rFonts w:cs="Times New Roman"/>
          <w:b/>
        </w:rPr>
        <w:t>12</w:t>
      </w:r>
    </w:p>
    <w:p w:rsidR="0028473E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(ПО </w:t>
      </w:r>
      <w:r w:rsidR="00B52216" w:rsidRPr="00B52216">
        <w:rPr>
          <w:rFonts w:cs="Times New Roman"/>
          <w:b/>
        </w:rPr>
        <w:t>2</w:t>
      </w:r>
      <w:r w:rsidRPr="00B52216">
        <w:rPr>
          <w:rFonts w:cs="Times New Roman"/>
          <w:b/>
        </w:rPr>
        <w:t xml:space="preserve"> </w:t>
      </w:r>
      <w:r w:rsidR="00B52216">
        <w:rPr>
          <w:rFonts w:cs="Times New Roman"/>
          <w:b/>
        </w:rPr>
        <w:t>БАЛЛА ЗА КАЖДЫЙ ПРАВИЛЬНЫЙ ОТВЕТ</w:t>
      </w:r>
      <w:r w:rsidRPr="003A749A">
        <w:rPr>
          <w:rFonts w:cs="Times New Roman"/>
          <w:b/>
        </w:rPr>
        <w:t>).</w:t>
      </w:r>
    </w:p>
    <w:p w:rsidR="00B52216" w:rsidRDefault="00B52216" w:rsidP="0028473E">
      <w:pPr>
        <w:spacing w:after="0" w:line="240" w:lineRule="auto"/>
        <w:jc w:val="both"/>
        <w:rPr>
          <w:rFonts w:cs="Times New Roman"/>
          <w:b/>
        </w:rPr>
      </w:pPr>
    </w:p>
    <w:p w:rsidR="00B52216" w:rsidRPr="005C139A" w:rsidRDefault="00B52216" w:rsidP="0028473E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>Рассмотрите рисунки и с</w:t>
      </w:r>
      <w:r w:rsidRPr="00B52216">
        <w:rPr>
          <w:rFonts w:cs="Times New Roman"/>
        </w:rPr>
        <w:t>оотнесите условные обозначения</w:t>
      </w:r>
      <w:r w:rsidR="005C139A">
        <w:rPr>
          <w:rFonts w:cs="Times New Roman"/>
        </w:rPr>
        <w:t xml:space="preserve"> (1- 6)</w:t>
      </w:r>
      <w:r w:rsidRPr="00B52216">
        <w:rPr>
          <w:rFonts w:cs="Times New Roman"/>
        </w:rPr>
        <w:t xml:space="preserve"> с названиями бабочек (А –</w:t>
      </w:r>
      <w:r>
        <w:rPr>
          <w:rFonts w:cs="Times New Roman"/>
        </w:rPr>
        <w:t xml:space="preserve"> Е</w:t>
      </w:r>
      <w:r w:rsidRPr="00B52216">
        <w:rPr>
          <w:rFonts w:cs="Times New Roman"/>
        </w:rPr>
        <w:t>)</w:t>
      </w:r>
      <w:r>
        <w:rPr>
          <w:rFonts w:cs="Times New Roman"/>
        </w:rPr>
        <w:t>.</w:t>
      </w:r>
      <w:r w:rsidR="005C139A" w:rsidRPr="005C139A">
        <w:rPr>
          <w:rFonts w:cs="Times New Roman"/>
          <w:b/>
        </w:rPr>
        <w:t xml:space="preserve"> </w:t>
      </w:r>
      <w:r w:rsidR="005C139A" w:rsidRPr="00736915">
        <w:rPr>
          <w:rFonts w:cs="Times New Roman"/>
          <w:b/>
        </w:rPr>
        <w:t>Правильные ответы занесите в матрицу ответов.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52216" w:rsidTr="00736915">
        <w:trPr>
          <w:trHeight w:val="2178"/>
        </w:trPr>
        <w:tc>
          <w:tcPr>
            <w:tcW w:w="3284" w:type="dxa"/>
          </w:tcPr>
          <w:p w:rsidR="00B52216" w:rsidRDefault="00B52216" w:rsidP="00842A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/>
              </w:rPr>
              <w:drawing>
                <wp:inline distT="0" distB="0" distL="0" distR="0">
                  <wp:extent cx="1579162" cy="1148313"/>
                  <wp:effectExtent l="19050" t="0" r="1988" b="0"/>
                  <wp:docPr id="2" name="Рисунок 2" descr="C:\Documents and Settings\administrator\Рабочий стол\мёртвая гол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Рабочий стол\мёртвая голо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030" cy="1149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83" w:rsidRPr="00842A83" w:rsidRDefault="00842A83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85" w:type="dxa"/>
          </w:tcPr>
          <w:p w:rsidR="00842A83" w:rsidRDefault="00B52216" w:rsidP="00842A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/>
              </w:rPr>
              <w:drawing>
                <wp:inline distT="0" distB="0" distL="0" distR="0">
                  <wp:extent cx="1587114" cy="1144653"/>
                  <wp:effectExtent l="19050" t="0" r="0" b="0"/>
                  <wp:docPr id="3" name="Рисунок 3" descr="C:\Documents and Settings\administrator\Рабочий стол\маха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Рабочий стол\маха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06" cy="1149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83" w:rsidRPr="00842A83" w:rsidRDefault="00842A83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B52216" w:rsidRDefault="00B52216" w:rsidP="00842A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/>
              </w:rPr>
              <w:drawing>
                <wp:inline distT="0" distB="0" distL="0" distR="0">
                  <wp:extent cx="1507600" cy="1144988"/>
                  <wp:effectExtent l="19050" t="0" r="0" b="0"/>
                  <wp:docPr id="5" name="Рисунок 5" descr="C:\Documents and Settings\administrator\Рабочий стол\переливница ивов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Рабочий стол\переливница ивов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7509" cy="1144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83" w:rsidRPr="00842A83" w:rsidRDefault="00842A83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sz w:val="28"/>
                <w:szCs w:val="28"/>
              </w:rPr>
              <w:t>3</w:t>
            </w:r>
          </w:p>
        </w:tc>
      </w:tr>
      <w:tr w:rsidR="00B52216" w:rsidTr="00736915">
        <w:trPr>
          <w:trHeight w:val="2124"/>
        </w:trPr>
        <w:tc>
          <w:tcPr>
            <w:tcW w:w="3284" w:type="dxa"/>
          </w:tcPr>
          <w:p w:rsidR="00B52216" w:rsidRPr="00842A83" w:rsidRDefault="00B52216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77257" cy="1158142"/>
                  <wp:effectExtent l="19050" t="0" r="3893" b="0"/>
                  <wp:docPr id="1" name="Рисунок 1" descr="C:\Documents and Settings\administrator\Рабочий стол\бабочка аполл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Рабочий стол\бабочка аполл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689" cy="1165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83" w:rsidRPr="00842A83" w:rsidRDefault="00842A83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85" w:type="dxa"/>
          </w:tcPr>
          <w:p w:rsidR="00B52216" w:rsidRPr="00842A83" w:rsidRDefault="00B52216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3503" cy="1144988"/>
                  <wp:effectExtent l="19050" t="0" r="497" b="0"/>
                  <wp:docPr id="6" name="Рисунок 6" descr="C:\Documents and Settings\administrator\Рабочий стол\траурниц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Рабочий стол\траурниц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176" cy="1151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83" w:rsidRPr="00842A83" w:rsidRDefault="00842A83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85" w:type="dxa"/>
          </w:tcPr>
          <w:p w:rsidR="00B52216" w:rsidRPr="00842A83" w:rsidRDefault="00B52216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39406" cy="1141967"/>
                  <wp:effectExtent l="19050" t="0" r="3644" b="0"/>
                  <wp:docPr id="4" name="Рисунок 4" descr="C:\Documents and Settings\administrator\Рабочий стол\адмира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Рабочий стол\адмира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112" cy="1153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83" w:rsidRPr="00842A83" w:rsidRDefault="00842A83" w:rsidP="00842A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42A83">
              <w:rPr>
                <w:rFonts w:cs="Times New Roman"/>
                <w:b/>
                <w:sz w:val="28"/>
                <w:szCs w:val="28"/>
              </w:rPr>
              <w:t>6</w:t>
            </w:r>
          </w:p>
        </w:tc>
      </w:tr>
    </w:tbl>
    <w:p w:rsidR="00736915" w:rsidRDefault="00736915" w:rsidP="00736915">
      <w:pPr>
        <w:spacing w:after="0" w:line="240" w:lineRule="auto"/>
        <w:jc w:val="both"/>
      </w:pPr>
    </w:p>
    <w:p w:rsidR="00736915" w:rsidRDefault="00736915" w:rsidP="00736915">
      <w:pPr>
        <w:spacing w:after="0"/>
      </w:pPr>
      <w:r>
        <w:t xml:space="preserve">                          </w:t>
      </w:r>
      <w:r w:rsidR="00842A83" w:rsidRPr="00736915">
        <w:rPr>
          <w:b/>
        </w:rPr>
        <w:t xml:space="preserve">А) </w:t>
      </w:r>
      <w:r w:rsidR="00842A83">
        <w:t xml:space="preserve">Махаон </w:t>
      </w:r>
      <w:r>
        <w:t xml:space="preserve">            </w:t>
      </w:r>
      <w:r w:rsidR="00842A83" w:rsidRPr="00736915">
        <w:rPr>
          <w:b/>
        </w:rPr>
        <w:t>Б)</w:t>
      </w:r>
      <w:r>
        <w:t xml:space="preserve"> </w:t>
      </w:r>
      <w:r w:rsidR="00842A83">
        <w:t xml:space="preserve">Аполлон </w:t>
      </w:r>
      <w:r>
        <w:t xml:space="preserve">                </w:t>
      </w:r>
      <w:r w:rsidR="00842A83" w:rsidRPr="00736915">
        <w:rPr>
          <w:b/>
        </w:rPr>
        <w:t>В)</w:t>
      </w:r>
      <w:r>
        <w:t xml:space="preserve"> </w:t>
      </w:r>
      <w:r w:rsidR="00842A83">
        <w:t>Адмирал</w:t>
      </w:r>
    </w:p>
    <w:p w:rsidR="00736915" w:rsidRPr="005C139A" w:rsidRDefault="00736915" w:rsidP="005C139A">
      <w:pPr>
        <w:spacing w:after="0"/>
        <w:jc w:val="center"/>
      </w:pPr>
      <w:r w:rsidRPr="00736915">
        <w:rPr>
          <w:b/>
        </w:rPr>
        <w:t>Г</w:t>
      </w:r>
      <w:r w:rsidR="00842A83" w:rsidRPr="00736915">
        <w:rPr>
          <w:b/>
        </w:rPr>
        <w:t>)</w:t>
      </w:r>
      <w:r>
        <w:t xml:space="preserve"> </w:t>
      </w:r>
      <w:r w:rsidR="00842A83">
        <w:t xml:space="preserve">Траурница </w:t>
      </w:r>
      <w:r>
        <w:t xml:space="preserve">      </w:t>
      </w:r>
      <w:r w:rsidR="00842A83" w:rsidRPr="00736915">
        <w:rPr>
          <w:b/>
        </w:rPr>
        <w:t>Д)</w:t>
      </w:r>
      <w:r>
        <w:t xml:space="preserve"> </w:t>
      </w:r>
      <w:r w:rsidR="00842A83">
        <w:t xml:space="preserve">Мёртвая голова </w:t>
      </w:r>
      <w:r>
        <w:t xml:space="preserve">    </w:t>
      </w:r>
      <w:r w:rsidR="00842A83" w:rsidRPr="00736915">
        <w:rPr>
          <w:b/>
        </w:rPr>
        <w:t>Е)</w:t>
      </w:r>
      <w:r>
        <w:t xml:space="preserve"> </w:t>
      </w:r>
      <w:proofErr w:type="spellStart"/>
      <w:r w:rsidR="00842A83">
        <w:t>Переливница</w:t>
      </w:r>
      <w:proofErr w:type="spellEnd"/>
      <w:r w:rsidR="00842A83">
        <w:t xml:space="preserve"> ивовая</w:t>
      </w:r>
    </w:p>
    <w:p w:rsidR="005C139A" w:rsidRDefault="005C139A" w:rsidP="00736915">
      <w:pPr>
        <w:spacing w:after="0" w:line="240" w:lineRule="auto"/>
        <w:jc w:val="center"/>
        <w:rPr>
          <w:b/>
        </w:rPr>
      </w:pPr>
    </w:p>
    <w:p w:rsidR="00736915" w:rsidRPr="00736915" w:rsidRDefault="00736915" w:rsidP="00736915">
      <w:pPr>
        <w:spacing w:after="0" w:line="240" w:lineRule="auto"/>
        <w:jc w:val="center"/>
        <w:rPr>
          <w:b/>
        </w:rPr>
      </w:pPr>
      <w:r w:rsidRPr="00736915">
        <w:rPr>
          <w:b/>
        </w:rPr>
        <w:t>МАКСИМАЛЬНАЯ СУММА БАЛЛОВ - 62</w:t>
      </w:r>
    </w:p>
    <w:sectPr w:rsidR="00736915" w:rsidRPr="00736915" w:rsidSect="00B006DD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A4ECD"/>
    <w:multiLevelType w:val="hybridMultilevel"/>
    <w:tmpl w:val="7666A254"/>
    <w:lvl w:ilvl="0" w:tplc="DBA845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304"/>
    <w:multiLevelType w:val="hybridMultilevel"/>
    <w:tmpl w:val="B3CACD3A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5469A"/>
    <w:multiLevelType w:val="hybridMultilevel"/>
    <w:tmpl w:val="26AE3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D484E"/>
    <w:multiLevelType w:val="hybridMultilevel"/>
    <w:tmpl w:val="FC32C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5A33"/>
    <w:rsid w:val="00026165"/>
    <w:rsid w:val="00035F22"/>
    <w:rsid w:val="00036F98"/>
    <w:rsid w:val="000D5F38"/>
    <w:rsid w:val="000E53BE"/>
    <w:rsid w:val="0011481D"/>
    <w:rsid w:val="001A09BF"/>
    <w:rsid w:val="001E5EF5"/>
    <w:rsid w:val="00203F8D"/>
    <w:rsid w:val="00262C40"/>
    <w:rsid w:val="00272BBB"/>
    <w:rsid w:val="0028473E"/>
    <w:rsid w:val="002D663A"/>
    <w:rsid w:val="002F69EE"/>
    <w:rsid w:val="00335A33"/>
    <w:rsid w:val="00336F62"/>
    <w:rsid w:val="00346B8E"/>
    <w:rsid w:val="003978C8"/>
    <w:rsid w:val="003A2C96"/>
    <w:rsid w:val="003A3EDB"/>
    <w:rsid w:val="003A749A"/>
    <w:rsid w:val="003B0744"/>
    <w:rsid w:val="003C77D1"/>
    <w:rsid w:val="003E62A2"/>
    <w:rsid w:val="004634C4"/>
    <w:rsid w:val="004737AF"/>
    <w:rsid w:val="004870A5"/>
    <w:rsid w:val="004B2792"/>
    <w:rsid w:val="0051022D"/>
    <w:rsid w:val="00576131"/>
    <w:rsid w:val="00597100"/>
    <w:rsid w:val="005A009C"/>
    <w:rsid w:val="005C139A"/>
    <w:rsid w:val="005D257D"/>
    <w:rsid w:val="006141F1"/>
    <w:rsid w:val="006354A3"/>
    <w:rsid w:val="006443FE"/>
    <w:rsid w:val="006A203B"/>
    <w:rsid w:val="006B488B"/>
    <w:rsid w:val="006B7EF6"/>
    <w:rsid w:val="006F78CF"/>
    <w:rsid w:val="00716BCE"/>
    <w:rsid w:val="007175E0"/>
    <w:rsid w:val="00733B8A"/>
    <w:rsid w:val="00736915"/>
    <w:rsid w:val="00742A79"/>
    <w:rsid w:val="0076342B"/>
    <w:rsid w:val="007C3628"/>
    <w:rsid w:val="007D0488"/>
    <w:rsid w:val="008007D7"/>
    <w:rsid w:val="0080587B"/>
    <w:rsid w:val="00815CAB"/>
    <w:rsid w:val="00842A83"/>
    <w:rsid w:val="008437AE"/>
    <w:rsid w:val="00860371"/>
    <w:rsid w:val="00867A59"/>
    <w:rsid w:val="00877478"/>
    <w:rsid w:val="008921DB"/>
    <w:rsid w:val="00894D25"/>
    <w:rsid w:val="0089539B"/>
    <w:rsid w:val="00897918"/>
    <w:rsid w:val="00901482"/>
    <w:rsid w:val="009126B6"/>
    <w:rsid w:val="009241F3"/>
    <w:rsid w:val="00964DB4"/>
    <w:rsid w:val="00991AA6"/>
    <w:rsid w:val="009B454E"/>
    <w:rsid w:val="00A068F9"/>
    <w:rsid w:val="00A41F10"/>
    <w:rsid w:val="00A47C37"/>
    <w:rsid w:val="00A55D71"/>
    <w:rsid w:val="00A84BB9"/>
    <w:rsid w:val="00AB7B31"/>
    <w:rsid w:val="00AD4299"/>
    <w:rsid w:val="00B006DD"/>
    <w:rsid w:val="00B444DC"/>
    <w:rsid w:val="00B52216"/>
    <w:rsid w:val="00BC5576"/>
    <w:rsid w:val="00BD690F"/>
    <w:rsid w:val="00BF6435"/>
    <w:rsid w:val="00C20FA4"/>
    <w:rsid w:val="00C23F72"/>
    <w:rsid w:val="00C248D0"/>
    <w:rsid w:val="00C326A0"/>
    <w:rsid w:val="00C3738B"/>
    <w:rsid w:val="00C46E83"/>
    <w:rsid w:val="00C52F3E"/>
    <w:rsid w:val="00CD3D4C"/>
    <w:rsid w:val="00D00DF4"/>
    <w:rsid w:val="00D032F3"/>
    <w:rsid w:val="00D44F70"/>
    <w:rsid w:val="00D87062"/>
    <w:rsid w:val="00DB2FE6"/>
    <w:rsid w:val="00DB4769"/>
    <w:rsid w:val="00E77556"/>
    <w:rsid w:val="00F26A51"/>
    <w:rsid w:val="00F43157"/>
    <w:rsid w:val="00F4755E"/>
    <w:rsid w:val="00F52F55"/>
    <w:rsid w:val="00F9487D"/>
    <w:rsid w:val="00FA7B49"/>
    <w:rsid w:val="00FB24F1"/>
    <w:rsid w:val="00FB6D45"/>
    <w:rsid w:val="00FD38CD"/>
    <w:rsid w:val="00FE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72"/>
  </w:style>
  <w:style w:type="paragraph" w:styleId="2">
    <w:name w:val="heading 2"/>
    <w:basedOn w:val="a"/>
    <w:next w:val="a"/>
    <w:link w:val="20"/>
    <w:uiPriority w:val="9"/>
    <w:qFormat/>
    <w:rsid w:val="00335A3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A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6443FE"/>
    <w:pPr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3">
    <w:name w:val="Body Text 3"/>
    <w:basedOn w:val="a"/>
    <w:link w:val="30"/>
    <w:rsid w:val="00A55D71"/>
    <w:pPr>
      <w:spacing w:after="0" w:line="240" w:lineRule="auto"/>
      <w:jc w:val="both"/>
    </w:pPr>
    <w:rPr>
      <w:rFonts w:eastAsia="Times New Roman" w:cs="Times New Roman"/>
      <w:sz w:val="28"/>
      <w:lang w:eastAsia="ru-RU"/>
    </w:rPr>
  </w:style>
  <w:style w:type="character" w:customStyle="1" w:styleId="30">
    <w:name w:val="Основной текст 3 Знак"/>
    <w:basedOn w:val="a0"/>
    <w:link w:val="3"/>
    <w:rsid w:val="00A55D71"/>
    <w:rPr>
      <w:rFonts w:eastAsia="Times New Roman" w:cs="Times New Roman"/>
      <w:sz w:val="28"/>
      <w:lang w:eastAsia="ru-RU"/>
    </w:rPr>
  </w:style>
  <w:style w:type="table" w:styleId="a4">
    <w:name w:val="Table Grid"/>
    <w:basedOn w:val="a1"/>
    <w:uiPriority w:val="59"/>
    <w:rsid w:val="00B52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2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6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valeria</cp:lastModifiedBy>
  <cp:revision>49</cp:revision>
  <dcterms:created xsi:type="dcterms:W3CDTF">2017-10-16T16:50:00Z</dcterms:created>
  <dcterms:modified xsi:type="dcterms:W3CDTF">2017-11-11T09:22:00Z</dcterms:modified>
</cp:coreProperties>
</file>